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74" w:rsidRDefault="00E04A74">
      <w:pPr>
        <w:pStyle w:val="BodyText"/>
        <w:rPr>
          <w:sz w:val="20"/>
        </w:rPr>
      </w:pPr>
    </w:p>
    <w:p w:rsidR="00E04A74" w:rsidRDefault="00E04A74">
      <w:pPr>
        <w:pStyle w:val="BodyText"/>
        <w:spacing w:before="11"/>
        <w:rPr>
          <w:sz w:val="17"/>
        </w:rPr>
      </w:pPr>
    </w:p>
    <w:p w:rsidR="00E04A74" w:rsidRDefault="0051723C">
      <w:pPr>
        <w:pStyle w:val="BodyText"/>
        <w:spacing w:before="90"/>
        <w:ind w:left="374"/>
      </w:pPr>
      <w:r>
        <w:rPr>
          <w:w w:val="95"/>
        </w:rPr>
        <w:t>Dr.</w:t>
      </w:r>
      <w:r w:rsidR="007848F0">
        <w:rPr>
          <w:w w:val="95"/>
        </w:rPr>
        <w:t>Uran Butka</w:t>
      </w:r>
    </w:p>
    <w:p w:rsidR="00E04A74" w:rsidRDefault="00E04A74">
      <w:pPr>
        <w:pStyle w:val="BodyText"/>
        <w:rPr>
          <w:sz w:val="24"/>
        </w:rPr>
      </w:pPr>
    </w:p>
    <w:p w:rsidR="00E04A74" w:rsidRDefault="00E04A74">
      <w:pPr>
        <w:pStyle w:val="BodyText"/>
        <w:spacing w:before="5"/>
        <w:rPr>
          <w:sz w:val="31"/>
        </w:rPr>
      </w:pPr>
    </w:p>
    <w:p w:rsidR="00E04A74" w:rsidRDefault="0051723C">
      <w:pPr>
        <w:pStyle w:val="BodyText"/>
        <w:spacing w:before="1"/>
        <w:ind w:left="1203" w:right="1296"/>
        <w:jc w:val="center"/>
      </w:pPr>
      <w:r>
        <w:rPr>
          <w:color w:val="0E0E0E"/>
        </w:rPr>
        <w:t>PERSEKU</w:t>
      </w:r>
      <w:r w:rsidR="007848F0">
        <w:rPr>
          <w:color w:val="0E0E0E"/>
        </w:rPr>
        <w:t>T</w:t>
      </w:r>
      <w:r>
        <w:rPr>
          <w:color w:val="1A1A1A"/>
        </w:rPr>
        <w:t>IM</w:t>
      </w:r>
      <w:r>
        <w:rPr>
          <w:color w:val="262626"/>
        </w:rPr>
        <w:t xml:space="preserve">I </w:t>
      </w:r>
      <w:r>
        <w:rPr>
          <w:color w:val="1F1F1F"/>
        </w:rPr>
        <w:t xml:space="preserve">I </w:t>
      </w:r>
      <w:r>
        <w:rPr>
          <w:color w:val="151515"/>
        </w:rPr>
        <w:t xml:space="preserve">MIRASH </w:t>
      </w:r>
      <w:r>
        <w:rPr>
          <w:color w:val="0F0F0F"/>
        </w:rPr>
        <w:t xml:space="preserve">IVANAJT </w:t>
      </w:r>
      <w:r>
        <w:rPr>
          <w:color w:val="161616"/>
        </w:rPr>
        <w:t>PRE</w:t>
      </w:r>
      <w:r w:rsidR="007848F0">
        <w:rPr>
          <w:color w:val="161616"/>
        </w:rPr>
        <w:t>J</w:t>
      </w:r>
      <w:r>
        <w:rPr>
          <w:color w:val="161616"/>
        </w:rPr>
        <w:t xml:space="preserve"> </w:t>
      </w:r>
      <w:r>
        <w:t>REG</w:t>
      </w:r>
      <w:r w:rsidR="007848F0">
        <w:t>J</w:t>
      </w:r>
      <w:r>
        <w:t xml:space="preserve">IMIT </w:t>
      </w:r>
      <w:r>
        <w:rPr>
          <w:color w:val="0C0C0C"/>
        </w:rPr>
        <w:t>KOMUNIST</w:t>
      </w:r>
    </w:p>
    <w:p w:rsidR="00E04A74" w:rsidRDefault="00E04A74">
      <w:pPr>
        <w:pStyle w:val="BodyText"/>
        <w:rPr>
          <w:sz w:val="24"/>
        </w:rPr>
      </w:pPr>
    </w:p>
    <w:p w:rsidR="00E04A74" w:rsidRDefault="0051723C">
      <w:pPr>
        <w:pStyle w:val="BodyText"/>
        <w:spacing w:before="198" w:line="252" w:lineRule="auto"/>
        <w:ind w:left="347" w:right="193" w:firstLine="8"/>
      </w:pPr>
      <w:r>
        <w:t xml:space="preserve">Mirash Ivanaj </w:t>
      </w:r>
      <w:r>
        <w:rPr>
          <w:color w:val="080808"/>
        </w:rPr>
        <w:t xml:space="preserve">është </w:t>
      </w:r>
      <w:r>
        <w:t xml:space="preserve">një personalitet i jashtëzakonshëm, ndër </w:t>
      </w:r>
      <w:r>
        <w:rPr>
          <w:color w:val="0A0A0A"/>
        </w:rPr>
        <w:t xml:space="preserve">të </w:t>
      </w:r>
      <w:r>
        <w:t xml:space="preserve">paktët </w:t>
      </w:r>
      <w:r>
        <w:rPr>
          <w:color w:val="181818"/>
        </w:rPr>
        <w:t xml:space="preserve">e </w:t>
      </w:r>
      <w:r>
        <w:t xml:space="preserve">njerëzve </w:t>
      </w:r>
      <w:r>
        <w:rPr>
          <w:color w:val="131313"/>
        </w:rPr>
        <w:t xml:space="preserve">të </w:t>
      </w:r>
      <w:r>
        <w:t xml:space="preserve">zgjedhur </w:t>
      </w:r>
      <w:r>
        <w:rPr>
          <w:color w:val="080808"/>
        </w:rPr>
        <w:t xml:space="preserve">pér </w:t>
      </w:r>
      <w:r>
        <w:t>të shp1’ehu1’ fuqishëm vetveten, elitën kulturore dhe kombin shqi</w:t>
      </w:r>
      <w:r>
        <w:rPr>
          <w:position w:val="-3"/>
          <w:sz w:val="22"/>
        </w:rPr>
        <w:t>l</w:t>
      </w:r>
      <w:r>
        <w:t xml:space="preserve">atar. Një figurë poliedrike: ki‘yeatdhetar, vigan </w:t>
      </w:r>
      <w:r>
        <w:rPr>
          <w:color w:val="080808"/>
        </w:rPr>
        <w:t xml:space="preserve">i </w:t>
      </w:r>
      <w:r>
        <w:t xml:space="preserve">mendiinit dhe </w:t>
      </w:r>
      <w:r>
        <w:rPr>
          <w:color w:val="070707"/>
        </w:rPr>
        <w:t xml:space="preserve">i </w:t>
      </w:r>
      <w:r>
        <w:t xml:space="preserve">veprimit shqiptar </w:t>
      </w:r>
      <w:r>
        <w:rPr>
          <w:color w:val="050505"/>
        </w:rPr>
        <w:t xml:space="preserve">në </w:t>
      </w:r>
      <w:r>
        <w:t xml:space="preserve">vitet 30-40 të shekullit të kaluar, ideator dhe reformator i arsimit kombëtar, shtetar model, një nga intelektualët nië të ditur </w:t>
      </w:r>
      <w:r>
        <w:rPr>
          <w:color w:val="050505"/>
        </w:rPr>
        <w:t>të</w:t>
      </w:r>
    </w:p>
    <w:p w:rsidR="00E04A74" w:rsidRDefault="0051723C">
      <w:pPr>
        <w:pStyle w:val="BodyText"/>
        <w:spacing w:before="13" w:line="261" w:lineRule="auto"/>
        <w:ind w:left="345" w:firstLine="2"/>
      </w:pPr>
      <w:r>
        <w:t xml:space="preserve">kohës, studiues, poet, publicist, kronikan, përkthyes, kundërshtar i pathyer pushtimit fashlst </w:t>
      </w:r>
      <w:r>
        <w:rPr>
          <w:color w:val="0F0F0F"/>
        </w:rPr>
        <w:t xml:space="preserve">të </w:t>
      </w:r>
      <w:r>
        <w:t>Shqipërisë dhe i diktaturës korriuniste, martir i kombit.</w:t>
      </w:r>
    </w:p>
    <w:p w:rsidR="00E04A74" w:rsidRDefault="0051723C">
      <w:pPr>
        <w:pStyle w:val="BodyText"/>
        <w:spacing w:before="5" w:line="264" w:lineRule="auto"/>
        <w:ind w:left="338" w:firstLine="5"/>
      </w:pPr>
      <w:r>
        <w:t xml:space="preserve">Ai </w:t>
      </w:r>
      <w:r>
        <w:rPr>
          <w:color w:val="0A0A0A"/>
        </w:rPr>
        <w:t xml:space="preserve">u </w:t>
      </w:r>
      <w:r>
        <w:t xml:space="preserve">largua nga atdheu bashkë me vëllain Martin Ivanaj, jurist i shqual’, kryetar </w:t>
      </w:r>
      <w:r>
        <w:rPr>
          <w:color w:val="131313"/>
        </w:rPr>
        <w:t xml:space="preserve">i </w:t>
      </w:r>
      <w:r>
        <w:t>Gjykatës së Diktiinit</w:t>
      </w:r>
      <w:r>
        <w:rPr>
          <w:spacing w:val="-1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dhe</w:t>
      </w:r>
      <w:r>
        <w:rPr>
          <w:spacing w:val="-14"/>
        </w:rPr>
        <w:t xml:space="preserve"> </w:t>
      </w:r>
      <w:r>
        <w:t>miqtë</w:t>
      </w:r>
      <w:r>
        <w:rPr>
          <w:spacing w:val="-15"/>
        </w:rPr>
        <w:t xml:space="preserve"> </w:t>
      </w:r>
      <w:r>
        <w:rPr>
          <w:color w:val="0F0F0F"/>
        </w:rPr>
        <w:t>e</w:t>
      </w:r>
      <w:r>
        <w:rPr>
          <w:color w:val="0F0F0F"/>
          <w:spacing w:val="-16"/>
        </w:rPr>
        <w:t xml:space="preserve"> </w:t>
      </w:r>
      <w:r>
        <w:t>tij,</w:t>
      </w:r>
      <w:r>
        <w:rPr>
          <w:spacing w:val="-15"/>
        </w:rPr>
        <w:t xml:space="preserve"> </w:t>
      </w:r>
      <w:r>
        <w:t>arkitektin</w:t>
      </w:r>
      <w:r>
        <w:rPr>
          <w:spacing w:val="-9"/>
        </w:rPr>
        <w:t xml:space="preserve"> </w:t>
      </w:r>
      <w:r>
        <w:t>Qemal</w:t>
      </w:r>
      <w:r>
        <w:rPr>
          <w:spacing w:val="-15"/>
        </w:rPr>
        <w:t xml:space="preserve"> </w:t>
      </w:r>
      <w:r>
        <w:t>Butka</w:t>
      </w:r>
      <w:r>
        <w:rPr>
          <w:spacing w:val="-7"/>
        </w:rPr>
        <w:t xml:space="preserve"> </w:t>
      </w:r>
      <w:r>
        <w:t>dhe</w:t>
      </w:r>
      <w:r>
        <w:rPr>
          <w:spacing w:val="-19"/>
        </w:rPr>
        <w:t xml:space="preserve"> </w:t>
      </w:r>
      <w:r>
        <w:t>filozofin</w:t>
      </w:r>
      <w:r>
        <w:rPr>
          <w:spacing w:val="-14"/>
        </w:rPr>
        <w:t xml:space="preserve"> </w:t>
      </w:r>
      <w:r>
        <w:t>B1’anko</w:t>
      </w:r>
      <w:r>
        <w:rPr>
          <w:spacing w:val="-3"/>
        </w:rPr>
        <w:t xml:space="preserve"> </w:t>
      </w:r>
      <w:r>
        <w:t>Merxhani,</w:t>
      </w:r>
      <w:r>
        <w:rPr>
          <w:spacing w:val="-6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një</w:t>
      </w:r>
      <w:r>
        <w:rPr>
          <w:spacing w:val="-18"/>
        </w:rPr>
        <w:t xml:space="preserve"> </w:t>
      </w:r>
      <w:r>
        <w:t xml:space="preserve">refuzim ndaj pushtimit Italian të Shqipërisë dhe si një shpëtim për jetën </w:t>
      </w:r>
      <w:r>
        <w:rPr>
          <w:color w:val="0A0A0A"/>
        </w:rPr>
        <w:t xml:space="preserve">e </w:t>
      </w:r>
      <w:r>
        <w:t xml:space="preserve">tyre. </w:t>
      </w:r>
      <w:r>
        <w:rPr>
          <w:color w:val="0A0A0A"/>
        </w:rPr>
        <w:t xml:space="preserve">E </w:t>
      </w:r>
      <w:r>
        <w:t xml:space="preserve">shpjegon vetë këtë mërgiln në ditarin </w:t>
      </w:r>
      <w:r>
        <w:rPr>
          <w:color w:val="161616"/>
        </w:rPr>
        <w:t xml:space="preserve">e </w:t>
      </w:r>
      <w:r>
        <w:t xml:space="preserve">jashtëzakonshëm “Na , qi shpëtimin </w:t>
      </w:r>
      <w:r>
        <w:rPr>
          <w:color w:val="1A1A1A"/>
        </w:rPr>
        <w:t xml:space="preserve">e </w:t>
      </w:r>
      <w:r>
        <w:t>gjetëm në t’ikun”,</w:t>
      </w:r>
      <w:r>
        <w:rPr>
          <w:spacing w:val="2"/>
        </w:rPr>
        <w:t xml:space="preserve"> </w:t>
      </w:r>
      <w:r>
        <w:t>pas</w:t>
      </w:r>
    </w:p>
    <w:p w:rsidR="00E04A74" w:rsidRDefault="0051723C">
      <w:pPr>
        <w:pStyle w:val="BodyText"/>
        <w:tabs>
          <w:tab w:val="left" w:pos="4709"/>
          <w:tab w:val="left" w:pos="6026"/>
          <w:tab w:val="left" w:pos="6749"/>
        </w:tabs>
        <w:spacing w:line="256" w:lineRule="auto"/>
        <w:ind w:left="338" w:right="2374" w:hanging="6"/>
      </w:pPr>
      <w:r>
        <w:t xml:space="preserve">qytetare </w:t>
      </w:r>
      <w:r>
        <w:rPr>
          <w:color w:val="0F0F0F"/>
        </w:rPr>
        <w:t xml:space="preserve">e </w:t>
      </w:r>
      <w:r>
        <w:t>studentore</w:t>
      </w:r>
      <w:r>
        <w:rPr>
          <w:spacing w:val="-35"/>
        </w:rPr>
        <w:t xml:space="preserve"> </w:t>
      </w:r>
      <w:r>
        <w:t>antiitaliane</w:t>
      </w:r>
      <w:r w:rsidR="007848F0">
        <w:t>,ku merrte pjese edhe Mirash e Martin Ivanaj.</w:t>
      </w:r>
      <w:r>
        <w:t xml:space="preserve">Në ditarin </w:t>
      </w:r>
      <w:r>
        <w:rPr>
          <w:color w:val="161616"/>
        </w:rPr>
        <w:t xml:space="preserve">e </w:t>
      </w:r>
      <w:r>
        <w:t>datës 4 prill 1939 ai</w:t>
      </w:r>
      <w:r>
        <w:rPr>
          <w:spacing w:val="7"/>
        </w:rPr>
        <w:t xml:space="preserve"> </w:t>
      </w:r>
      <w:r>
        <w:t>shkruante:</w:t>
      </w:r>
    </w:p>
    <w:p w:rsidR="00E04A74" w:rsidRDefault="0051723C">
      <w:pPr>
        <w:pStyle w:val="BodyText"/>
        <w:spacing w:before="8" w:line="261" w:lineRule="auto"/>
        <w:ind w:left="323" w:right="558" w:firstLine="4"/>
      </w:pPr>
      <w:r>
        <w:t xml:space="preserve">“Edhe sot, të tanë ditën dhe natün, deri pas mesnatës, shfaqjet </w:t>
      </w:r>
      <w:r>
        <w:rPr>
          <w:color w:val="131313"/>
        </w:rPr>
        <w:t xml:space="preserve">e </w:t>
      </w:r>
      <w:r>
        <w:t xml:space="preserve">popullit ndoqën njena- tjetrën. ..Te nxanësit </w:t>
      </w:r>
      <w:r>
        <w:rPr>
          <w:color w:val="131313"/>
        </w:rPr>
        <w:t xml:space="preserve">e </w:t>
      </w:r>
      <w:r>
        <w:t xml:space="preserve">shkollave të mesme, të primun prej Safet Butkës, gjakut trimash </w:t>
      </w:r>
      <w:r>
        <w:rPr>
          <w:color w:val="212121"/>
        </w:rPr>
        <w:t xml:space="preserve">e </w:t>
      </w:r>
      <w:r>
        <w:t>dëshmorësh, po pasqyrohen Shqipnia dhe populli shqiptar. . .”</w:t>
      </w:r>
    </w:p>
    <w:p w:rsidR="00E04A74" w:rsidRDefault="0051723C">
      <w:pPr>
        <w:pStyle w:val="BodyText"/>
        <w:spacing w:before="4" w:line="261" w:lineRule="auto"/>
        <w:ind w:left="314" w:right="401" w:firstLine="7"/>
      </w:pPr>
      <w:r>
        <w:t>Pas</w:t>
      </w:r>
      <w:r>
        <w:rPr>
          <w:spacing w:val="-30"/>
        </w:rPr>
        <w:t xml:space="preserve"> </w:t>
      </w:r>
      <w:r>
        <w:t>gjasbtë</w:t>
      </w:r>
      <w:r>
        <w:rPr>
          <w:spacing w:val="1"/>
        </w:rPr>
        <w:t xml:space="preserve"> </w:t>
      </w:r>
      <w:r>
        <w:t>'jetësh</w:t>
      </w:r>
      <w:r>
        <w:rPr>
          <w:spacing w:val="-29"/>
        </w:rPr>
        <w:t xml:space="preserve"> </w:t>
      </w:r>
      <w:r>
        <w:t>rr.ërg.ml</w:t>
      </w:r>
      <w:r>
        <w:rPr>
          <w:spacing w:val="-24"/>
        </w:rPr>
        <w:t xml:space="preserve"> </w:t>
      </w:r>
      <w:r>
        <w:t>në</w:t>
      </w:r>
      <w:r>
        <w:rPr>
          <w:spacing w:val="-34"/>
        </w:rPr>
        <w:t xml:space="preserve"> </w:t>
      </w:r>
      <w:r>
        <w:t>Turo,i</w:t>
      </w:r>
      <w:r>
        <w:rPr>
          <w:spacing w:val="-25"/>
        </w:rPr>
        <w:t xml:space="preserve"> </w:t>
      </w:r>
      <w:r>
        <w:t>dhe</w:t>
      </w:r>
      <w:r>
        <w:rPr>
          <w:spacing w:val="-33"/>
        </w:rPr>
        <w:t xml:space="preserve"> </w:t>
      </w:r>
      <w:r>
        <w:t>Lindjen</w:t>
      </w:r>
      <w:r>
        <w:rPr>
          <w:spacing w:val="-23"/>
        </w:rPr>
        <w:t xml:space="preserve"> </w:t>
      </w:r>
      <w:r w:rsidR="007848F0">
        <w:rPr>
          <w:color w:val="1A1A1A"/>
        </w:rPr>
        <w:t>e Mesme</w:t>
      </w:r>
      <w:r>
        <w:t>,</w:t>
      </w:r>
      <w:r>
        <w:rPr>
          <w:spacing w:val="-25"/>
        </w:rPr>
        <w:t xml:space="preserve"> </w:t>
      </w:r>
      <w:r w:rsidR="007848F0">
        <w:t>Mirashi u kthye ne Shqiperi</w:t>
      </w:r>
      <w:r>
        <w:t>.</w:t>
      </w:r>
      <w:r>
        <w:rPr>
          <w:spacing w:val="-22"/>
        </w:rPr>
        <w:t xml:space="preserve"> </w:t>
      </w:r>
      <w:r>
        <w:t xml:space="preserve">Ishte viti 1945, viti tragjik lillimit </w:t>
      </w:r>
      <w:r>
        <w:rPr>
          <w:color w:val="080808"/>
        </w:rPr>
        <w:t xml:space="preserve">të </w:t>
      </w:r>
      <w:r>
        <w:t xml:space="preserve">instalimit të diktaturës komuniste, një regjim antinjerëzor, </w:t>
      </w:r>
      <w:r>
        <w:rPr>
          <w:color w:val="030303"/>
        </w:rPr>
        <w:t xml:space="preserve">i </w:t>
      </w:r>
      <w:r>
        <w:t xml:space="preserve">dhunshüm dhe i përgj kshëm, që kishte vëné </w:t>
      </w:r>
      <w:r>
        <w:rPr>
          <w:color w:val="0F0F0F"/>
        </w:rPr>
        <w:t xml:space="preserve">në </w:t>
      </w:r>
      <w:r>
        <w:t>përdorim gijotinën staliniste me prerje</w:t>
      </w:r>
      <w:r>
        <w:rPr>
          <w:spacing w:val="-28"/>
        </w:rPr>
        <w:t xml:space="preserve"> </w:t>
      </w:r>
      <w:r>
        <w:t xml:space="preserve">kokash, vai e në litar, pushkatirne, burgime edhe internime masive të paligjshme, për të asgjësuar trashëgiminë shpirtërore, kulturore dhe materiale, si edhe bartësit </w:t>
      </w:r>
      <w:r>
        <w:rPr>
          <w:color w:val="181818"/>
        </w:rPr>
        <w:t xml:space="preserve">e </w:t>
      </w:r>
      <w:r>
        <w:t xml:space="preserve">saj, figurat </w:t>
      </w:r>
      <w:r>
        <w:rPr>
          <w:color w:val="131313"/>
        </w:rPr>
        <w:t xml:space="preserve">e </w:t>
      </w:r>
      <w:r>
        <w:t xml:space="preserve">shquara </w:t>
      </w:r>
      <w:r>
        <w:rPr>
          <w:color w:val="0A0A0A"/>
        </w:rPr>
        <w:t xml:space="preserve">te </w:t>
      </w:r>
      <w:r>
        <w:t>kombit, mes tyre edhe Mirash</w:t>
      </w:r>
      <w:r>
        <w:rPr>
          <w:spacing w:val="13"/>
        </w:rPr>
        <w:t xml:space="preserve"> </w:t>
      </w:r>
      <w:r>
        <w:t>Ivanajn.</w:t>
      </w:r>
    </w:p>
    <w:p w:rsidR="00E04A74" w:rsidRDefault="0051723C">
      <w:pPr>
        <w:pStyle w:val="BodyText"/>
        <w:tabs>
          <w:tab w:val="left" w:pos="1858"/>
        </w:tabs>
        <w:spacing w:before="3" w:line="261" w:lineRule="auto"/>
        <w:ind w:left="299" w:right="193" w:firstLine="13"/>
      </w:pPr>
      <w:r>
        <w:rPr>
          <w:noProof/>
        </w:rPr>
        <w:drawing>
          <wp:anchor distT="0" distB="0" distL="0" distR="0" simplePos="0" relativeHeight="251499520" behindDoc="1" locked="0" layoutInCell="1" allowOverlap="1">
            <wp:simplePos x="0" y="0"/>
            <wp:positionH relativeFrom="page">
              <wp:posOffset>1706568</wp:posOffset>
            </wp:positionH>
            <wp:positionV relativeFrom="paragraph">
              <wp:posOffset>885033</wp:posOffset>
            </wp:positionV>
            <wp:extent cx="201161" cy="91442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1" cy="9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Ministri i Arsimit të vitit 1945, Gjergj Kokoshi, një intelektual që kishte studiuar edhe ai si Mirashi në Perëndim, socialdemokrat, pjesëmarrës aktiv </w:t>
      </w:r>
      <w:r>
        <w:rPr>
          <w:color w:val="080808"/>
        </w:rPr>
        <w:t xml:space="preserve">në </w:t>
      </w:r>
      <w:r>
        <w:t xml:space="preserve">luftën antifashiste dhe </w:t>
      </w:r>
      <w:r>
        <w:rPr>
          <w:color w:val="080808"/>
        </w:rPr>
        <w:t xml:space="preserve">deputet </w:t>
      </w:r>
      <w:r>
        <w:rPr>
          <w:color w:val="030303"/>
        </w:rPr>
        <w:t xml:space="preserve">i </w:t>
      </w:r>
      <w:r>
        <w:t xml:space="preserve">kuvendit Popullor, </w:t>
      </w:r>
      <w:r>
        <w:rPr>
          <w:color w:val="0C0C0C"/>
        </w:rPr>
        <w:t xml:space="preserve">e </w:t>
      </w:r>
      <w:r>
        <w:t>ftoi Mirash Ivanajin të kthehej nga Turqia në Shqipëri, se Shqipëria kishte nevojë</w:t>
      </w:r>
      <w:r>
        <w:rPr>
          <w:spacing w:val="-4"/>
        </w:rPr>
        <w:t xml:space="preserve"> </w:t>
      </w:r>
      <w:r>
        <w:t>për</w:t>
      </w:r>
      <w:r>
        <w:rPr>
          <w:spacing w:val="-7"/>
        </w:rPr>
        <w:t xml:space="preserve"> </w:t>
      </w:r>
      <w:r>
        <w:t>të,</w:t>
      </w:r>
      <w:r>
        <w:rPr>
          <w:spacing w:val="-8"/>
        </w:rPr>
        <w:t xml:space="preserve"> </w:t>
      </w:r>
      <w:r>
        <w:t>vepanerisht</w:t>
      </w:r>
      <w:r>
        <w:rPr>
          <w:spacing w:val="12"/>
        </w:rPr>
        <w:t xml:space="preserve"> </w:t>
      </w:r>
      <w:r>
        <w:t>në</w:t>
      </w:r>
      <w:r>
        <w:rPr>
          <w:spacing w:val="-12"/>
        </w:rPr>
        <w:t xml:space="preserve"> </w:t>
      </w:r>
      <w:r>
        <w:t>fushën</w:t>
      </w:r>
      <w:r>
        <w:rPr>
          <w:spacing w:val="-2"/>
        </w:rPr>
        <w:t xml:space="preserve"> </w:t>
      </w:r>
      <w:r>
        <w:rPr>
          <w:color w:val="080808"/>
        </w:rPr>
        <w:t>e</w:t>
      </w:r>
      <w:r>
        <w:rPr>
          <w:color w:val="080808"/>
          <w:spacing w:val="-15"/>
        </w:rPr>
        <w:t xml:space="preserve"> </w:t>
      </w:r>
      <w:r>
        <w:t>shkollës</w:t>
      </w:r>
      <w:r>
        <w:rPr>
          <w:spacing w:val="-4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arsimit</w:t>
      </w:r>
      <w:r>
        <w:rPr>
          <w:spacing w:val="2"/>
        </w:rPr>
        <w:t xml:space="preserve"> </w:t>
      </w:r>
      <w:r>
        <w:t>kombëtar,</w:t>
      </w:r>
      <w:r>
        <w:rPr>
          <w:spacing w:val="6"/>
        </w:rPr>
        <w:t xml:space="preserve"> </w:t>
      </w:r>
      <w:r>
        <w:t>duke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dhënë</w:t>
      </w:r>
      <w:r>
        <w:rPr>
          <w:spacing w:val="-12"/>
        </w:rPr>
        <w:t xml:space="preserve"> </w:t>
      </w:r>
      <w:r>
        <w:t>edhe</w:t>
      </w:r>
      <w:r>
        <w:rPr>
          <w:spacing w:val="-7"/>
        </w:rPr>
        <w:t xml:space="preserve"> </w:t>
      </w:r>
      <w:r>
        <w:t xml:space="preserve">garancitë </w:t>
      </w:r>
      <w:r>
        <w:rPr>
          <w:color w:val="151515"/>
          <w:position w:val="1"/>
        </w:rPr>
        <w:t>e</w:t>
      </w:r>
      <w:r>
        <w:rPr>
          <w:color w:val="151515"/>
          <w:spacing w:val="-10"/>
          <w:position w:val="1"/>
        </w:rPr>
        <w:t xml:space="preserve"> </w:t>
      </w:r>
      <w:r>
        <w:rPr>
          <w:position w:val="1"/>
        </w:rPr>
        <w:t>tij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dhe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të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qeverisë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shqiptare</w:t>
      </w:r>
      <w:r>
        <w:rPr>
          <w:spacing w:val="2"/>
          <w:position w:val="1"/>
        </w:rPr>
        <w:t xml:space="preserve"> </w:t>
      </w:r>
      <w:r>
        <w:t>për</w:t>
      </w:r>
      <w:r>
        <w:rPr>
          <w:spacing w:val="-7"/>
        </w:rPr>
        <w:t xml:space="preserve"> </w:t>
      </w:r>
      <w:r>
        <w:t>jetën</w:t>
      </w:r>
      <w:r>
        <w:rPr>
          <w:spacing w:val="-6"/>
        </w:rPr>
        <w:t xml:space="preserve"> </w:t>
      </w:r>
      <w:r>
        <w:t>dhe</w:t>
      </w:r>
      <w:r>
        <w:rPr>
          <w:spacing w:val="-7"/>
        </w:rPr>
        <w:t xml:space="preserve"> </w:t>
      </w:r>
      <w:r>
        <w:t>veprimtarinë,</w:t>
      </w:r>
      <w:r>
        <w:rPr>
          <w:spacing w:val="7"/>
        </w:rPr>
        <w:t xml:space="preserve"> </w:t>
      </w:r>
      <w:r>
        <w:t>ndonëse</w:t>
      </w:r>
      <w:r>
        <w:rPr>
          <w:spacing w:val="5"/>
        </w:rPr>
        <w:t xml:space="preserve"> </w:t>
      </w:r>
      <w:r>
        <w:t>edhe</w:t>
      </w:r>
      <w:r>
        <w:rPr>
          <w:spacing w:val="-1"/>
        </w:rPr>
        <w:t xml:space="preserve"> </w:t>
      </w:r>
      <w:r>
        <w:t>vetë</w:t>
      </w:r>
      <w:r>
        <w:rPr>
          <w:spacing w:val="-7"/>
        </w:rPr>
        <w:t xml:space="preserve"> </w:t>
      </w:r>
      <w:r>
        <w:t>Gjegj</w:t>
      </w:r>
      <w:r>
        <w:rPr>
          <w:spacing w:val="-2"/>
        </w:rPr>
        <w:t xml:space="preserve"> </w:t>
      </w:r>
      <w:r>
        <w:t>Kokoshi</w:t>
      </w:r>
      <w:r>
        <w:rPr>
          <w:spacing w:val="10"/>
        </w:rPr>
        <w:t xml:space="preserve"> </w:t>
      </w:r>
      <w:r>
        <w:t xml:space="preserve">nuk </w:t>
      </w:r>
      <w:r>
        <w:rPr>
          <w:color w:val="242424"/>
        </w:rPr>
        <w:t xml:space="preserve">e </w:t>
      </w:r>
      <w:r>
        <w:t>kishte</w:t>
      </w:r>
      <w:r>
        <w:rPr>
          <w:spacing w:val="-10"/>
        </w:rPr>
        <w:t xml:space="preserve"> </w:t>
      </w:r>
      <w:r>
        <w:t>sigurua</w:t>
      </w:r>
      <w:r w:rsidR="007848F0">
        <w:t>r per vete, s</w:t>
      </w:r>
      <w:r>
        <w:t xml:space="preserve">epse, sid dihet, edhe ai një vit më pas </w:t>
      </w:r>
      <w:r>
        <w:rPr>
          <w:color w:val="0A0A0A"/>
        </w:rPr>
        <w:t xml:space="preserve">u </w:t>
      </w:r>
      <w:r>
        <w:t xml:space="preserve">cilësua armik pushtetit, nga që kërkoi pak demoki’aci, </w:t>
      </w:r>
      <w:r>
        <w:rPr>
          <w:color w:val="080808"/>
        </w:rPr>
        <w:t xml:space="preserve">u </w:t>
      </w:r>
      <w:r>
        <w:t xml:space="preserve">burgos dhe vdiq në burgun </w:t>
      </w:r>
      <w:r>
        <w:rPr>
          <w:color w:val="151515"/>
        </w:rPr>
        <w:t>e</w:t>
      </w:r>
      <w:r>
        <w:rPr>
          <w:color w:val="151515"/>
          <w:spacing w:val="24"/>
        </w:rPr>
        <w:t xml:space="preserve"> </w:t>
      </w:r>
      <w:r>
        <w:t>Burrelit.</w:t>
      </w:r>
    </w:p>
    <w:p w:rsidR="00E04A74" w:rsidRDefault="0051723C">
      <w:pPr>
        <w:pStyle w:val="BodyText"/>
        <w:spacing w:line="261" w:lineRule="auto"/>
        <w:ind w:left="294" w:right="193" w:firstLine="3"/>
      </w:pPr>
      <w:r>
        <w:rPr>
          <w:noProof/>
        </w:rPr>
        <w:drawing>
          <wp:anchor distT="0" distB="0" distL="0" distR="0" simplePos="0" relativeHeight="251496448" behindDoc="1" locked="0" layoutInCell="1" allowOverlap="1">
            <wp:simplePos x="0" y="0"/>
            <wp:positionH relativeFrom="page">
              <wp:posOffset>1142707</wp:posOffset>
            </wp:positionH>
            <wp:positionV relativeFrom="paragraph">
              <wp:posOffset>233889</wp:posOffset>
            </wp:positionV>
            <wp:extent cx="91436" cy="438922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6" cy="43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Hulunituesi</w:t>
      </w:r>
      <w:r>
        <w:rPr>
          <w:spacing w:val="7"/>
        </w:rPr>
        <w:t xml:space="preserve"> </w:t>
      </w:r>
      <w:r>
        <w:t>dhe</w:t>
      </w:r>
      <w:r>
        <w:rPr>
          <w:spacing w:val="-13"/>
        </w:rPr>
        <w:t xml:space="preserve"> </w:t>
      </w:r>
      <w:r>
        <w:t>studiuesi</w:t>
      </w:r>
      <w:r>
        <w:rPr>
          <w:spacing w:val="-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parë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jetës</w:t>
      </w:r>
      <w:r>
        <w:rPr>
          <w:spacing w:val="-9"/>
        </w:rPr>
        <w:t xml:space="preserve"> </w:t>
      </w:r>
      <w:r>
        <w:t>dhe</w:t>
      </w:r>
      <w:r>
        <w:rPr>
          <w:spacing w:val="-8"/>
        </w:rPr>
        <w:t xml:space="preserve"> </w:t>
      </w:r>
      <w:r>
        <w:t>veprës</w:t>
      </w:r>
      <w:r>
        <w:rPr>
          <w:spacing w:val="-2"/>
        </w:rPr>
        <w:t xml:space="preserve"> </w:t>
      </w:r>
      <w:r>
        <w:t>së</w:t>
      </w:r>
      <w:r>
        <w:rPr>
          <w:spacing w:val="-10"/>
        </w:rPr>
        <w:t xml:space="preserve"> </w:t>
      </w:r>
      <w:r>
        <w:t>Mirash Ivanajt,</w:t>
      </w:r>
      <w:r>
        <w:rPr>
          <w:spacing w:val="-6"/>
        </w:rPr>
        <w:t xml:space="preserve"> </w:t>
      </w:r>
      <w:r>
        <w:t>Dr,</w:t>
      </w:r>
      <w:r>
        <w:rPr>
          <w:spacing w:val="-10"/>
        </w:rPr>
        <w:t xml:space="preserve"> </w:t>
      </w:r>
      <w:r>
        <w:t>Lazëi’</w:t>
      </w:r>
      <w:r>
        <w:rPr>
          <w:spacing w:val="-13"/>
        </w:rPr>
        <w:t xml:space="preserve"> </w:t>
      </w:r>
      <w:r>
        <w:t>Radi,</w:t>
      </w:r>
      <w:r>
        <w:rPr>
          <w:spacing w:val="-8"/>
        </w:rPr>
        <w:t xml:space="preserve"> </w:t>
      </w:r>
      <w:r>
        <w:t>në</w:t>
      </w:r>
      <w:r>
        <w:rPr>
          <w:spacing w:val="-15"/>
        </w:rPr>
        <w:t xml:space="preserve"> </w:t>
      </w:r>
      <w:r>
        <w:t xml:space="preserve">veprën </w:t>
      </w:r>
      <w:r>
        <w:rPr>
          <w:color w:val="1C1C1C"/>
        </w:rPr>
        <w:t xml:space="preserve">e </w:t>
      </w:r>
      <w:r>
        <w:t xml:space="preserve">tij “Mis eret </w:t>
      </w:r>
      <w:r>
        <w:rPr>
          <w:color w:val="1C1C1C"/>
        </w:rPr>
        <w:t xml:space="preserve">e </w:t>
      </w:r>
      <w:r>
        <w:rPr>
          <w:color w:val="050505"/>
        </w:rPr>
        <w:t xml:space="preserve">një </w:t>
      </w:r>
      <w:r>
        <w:t xml:space="preserve">ministri”, gjen dhe citon arsyet pse </w:t>
      </w:r>
      <w:r>
        <w:rPr>
          <w:color w:val="080808"/>
        </w:rPr>
        <w:t xml:space="preserve">u </w:t>
      </w:r>
      <w:r>
        <w:t>kthye Mirashi: “Unë erdha</w:t>
      </w:r>
      <w:r>
        <w:rPr>
          <w:spacing w:val="-2"/>
        </w:rPr>
        <w:t xml:space="preserve"> </w:t>
      </w:r>
      <w:r>
        <w:t>në</w:t>
      </w:r>
    </w:p>
    <w:p w:rsidR="00E04A74" w:rsidRDefault="0051723C">
      <w:pPr>
        <w:pStyle w:val="BodyText"/>
        <w:spacing w:line="261" w:lineRule="auto"/>
        <w:ind w:left="285" w:right="193" w:firstLine="9"/>
      </w:pPr>
      <w:r>
        <w:t>Atdheu</w:t>
      </w:r>
      <w:r w:rsidR="007848F0">
        <w:t xml:space="preserve">n </w:t>
      </w:r>
      <w:r>
        <w:t xml:space="preserve">tim. Zani </w:t>
      </w:r>
      <w:r>
        <w:rPr>
          <w:color w:val="080808"/>
        </w:rPr>
        <w:t xml:space="preserve">f </w:t>
      </w:r>
      <w:r>
        <w:t xml:space="preserve">këtij atdheu asnjiherë nuk resliti së thirruni. Këtij zani iu binda. </w:t>
      </w:r>
      <w:r>
        <w:rPr>
          <w:color w:val="0A0A0A"/>
        </w:rPr>
        <w:t xml:space="preserve">Me </w:t>
      </w:r>
      <w:r>
        <w:t xml:space="preserve">gjithë pleqninë time, me mjete shumë të vështira, i pluhnosur dhe i zhigatun, sa as unë vetë as </w:t>
      </w:r>
      <w:r>
        <w:rPr>
          <w:color w:val="080808"/>
        </w:rPr>
        <w:t xml:space="preserve">të </w:t>
      </w:r>
      <w:r>
        <w:t xml:space="preserve">tjerët nuk po </w:t>
      </w:r>
      <w:r>
        <w:rPr>
          <w:color w:val="030303"/>
        </w:rPr>
        <w:t xml:space="preserve">më </w:t>
      </w:r>
      <w:r>
        <w:t xml:space="preserve">njihnin, </w:t>
      </w:r>
      <w:r>
        <w:rPr>
          <w:color w:val="080808"/>
        </w:rPr>
        <w:t xml:space="preserve">u </w:t>
      </w:r>
      <w:r>
        <w:t xml:space="preserve">ktheva </w:t>
      </w:r>
      <w:r>
        <w:rPr>
          <w:color w:val="0C0C0C"/>
        </w:rPr>
        <w:t xml:space="preserve">në </w:t>
      </w:r>
      <w:r>
        <w:t xml:space="preserve">Atdhe. Nuk </w:t>
      </w:r>
      <w:r>
        <w:rPr>
          <w:color w:val="0F0F0F"/>
        </w:rPr>
        <w:t xml:space="preserve">e </w:t>
      </w:r>
      <w:r>
        <w:t xml:space="preserve">mohoj se nji nga shkaqet </w:t>
      </w:r>
      <w:r>
        <w:rPr>
          <w:color w:val="111111"/>
        </w:rPr>
        <w:t xml:space="preserve">e </w:t>
      </w:r>
      <w:r>
        <w:t xml:space="preserve">kthimit tim janë edhe librat, d.m.th. biblioteka ime. . . Mos </w:t>
      </w:r>
      <w:r>
        <w:rPr>
          <w:color w:val="161616"/>
        </w:rPr>
        <w:t xml:space="preserve">e </w:t>
      </w:r>
      <w:r>
        <w:t xml:space="preserve">mendo se kam ardhë për vlerën </w:t>
      </w:r>
      <w:r>
        <w:rPr>
          <w:color w:val="181818"/>
        </w:rPr>
        <w:t xml:space="preserve">e </w:t>
      </w:r>
      <w:r>
        <w:t xml:space="preserve">tyne si para, jo aspak, kam ardhë për vlerën </w:t>
      </w:r>
      <w:r>
        <w:rPr>
          <w:color w:val="1C1C1C"/>
        </w:rPr>
        <w:t xml:space="preserve">e </w:t>
      </w:r>
      <w:r>
        <w:t xml:space="preserve">tyne shkencore </w:t>
      </w:r>
      <w:r>
        <w:rPr>
          <w:color w:val="131313"/>
        </w:rPr>
        <w:t xml:space="preserve">e </w:t>
      </w:r>
      <w:r>
        <w:t xml:space="preserve">gjuhësore. Kam pasë disa tekste </w:t>
      </w:r>
      <w:r>
        <w:rPr>
          <w:color w:val="0C0C0C"/>
        </w:rPr>
        <w:t xml:space="preserve">te </w:t>
      </w:r>
      <w:r>
        <w:t>ri’alla, bile unike.”</w:t>
      </w:r>
    </w:p>
    <w:p w:rsidR="00E04A74" w:rsidRDefault="00E04A74">
      <w:pPr>
        <w:spacing w:line="261" w:lineRule="auto"/>
        <w:sectPr w:rsidR="00E04A74">
          <w:footerReference w:type="default" r:id="rId9"/>
          <w:type w:val="continuous"/>
          <w:pgSz w:w="11900" w:h="16840"/>
          <w:pgMar w:top="1600" w:right="1640" w:bottom="1900" w:left="840" w:header="720" w:footer="1717" w:gutter="0"/>
          <w:cols w:space="720"/>
        </w:sectPr>
      </w:pPr>
    </w:p>
    <w:p w:rsidR="00E04A74" w:rsidRDefault="00E04A74">
      <w:pPr>
        <w:pStyle w:val="BodyText"/>
        <w:rPr>
          <w:sz w:val="20"/>
        </w:rPr>
      </w:pPr>
    </w:p>
    <w:p w:rsidR="00E04A74" w:rsidRDefault="00E04A74">
      <w:pPr>
        <w:pStyle w:val="BodyText"/>
        <w:spacing w:before="10"/>
        <w:rPr>
          <w:sz w:val="20"/>
        </w:rPr>
      </w:pPr>
    </w:p>
    <w:p w:rsidR="00E04A74" w:rsidRDefault="007848F0">
      <w:pPr>
        <w:spacing w:line="232" w:lineRule="auto"/>
        <w:ind w:left="376" w:firstLine="14"/>
      </w:pPr>
      <w:r>
        <w:rPr>
          <w:color w:val="1A1A1A"/>
        </w:rPr>
        <w:t xml:space="preserve">Ne te vertete, sic e pohon </w:t>
      </w:r>
      <w:r w:rsidR="0051723C">
        <w:rPr>
          <w:color w:val="0F0F0F"/>
        </w:rPr>
        <w:t xml:space="preserve"> </w:t>
      </w:r>
      <w:r w:rsidR="0051723C">
        <w:rPr>
          <w:color w:val="070707"/>
        </w:rPr>
        <w:t xml:space="preserve">edhe </w:t>
      </w:r>
      <w:r w:rsidR="0051723C">
        <w:t>veté, Miras</w:t>
      </w:r>
      <w:r>
        <w:t>hi</w:t>
      </w:r>
      <w:r w:rsidR="0051723C">
        <w:t xml:space="preserve"> </w:t>
      </w:r>
      <w:r w:rsidR="0051723C">
        <w:rPr>
          <w:color w:val="0F0F0F"/>
        </w:rPr>
        <w:t xml:space="preserve">nuk </w:t>
      </w:r>
      <w:r w:rsidR="0051723C">
        <w:rPr>
          <w:color w:val="2A2A2A"/>
        </w:rPr>
        <w:t xml:space="preserve">e </w:t>
      </w:r>
      <w:r w:rsidR="0051723C">
        <w:rPr>
          <w:color w:val="0C0C0C"/>
        </w:rPr>
        <w:t>njih</w:t>
      </w:r>
      <w:r>
        <w:rPr>
          <w:color w:val="0C0C0C"/>
        </w:rPr>
        <w:t>t</w:t>
      </w:r>
      <w:r w:rsidR="0051723C">
        <w:rPr>
          <w:color w:val="0C0C0C"/>
        </w:rPr>
        <w:t xml:space="preserve">e </w:t>
      </w:r>
      <w:r w:rsidR="0051723C">
        <w:rPr>
          <w:color w:val="030303"/>
        </w:rPr>
        <w:t>si</w:t>
      </w:r>
      <w:r>
        <w:rPr>
          <w:color w:val="030303"/>
        </w:rPr>
        <w:t>t</w:t>
      </w:r>
      <w:r w:rsidR="0051723C">
        <w:rPr>
          <w:color w:val="030303"/>
        </w:rPr>
        <w:t xml:space="preserve">uaten </w:t>
      </w:r>
      <w:r w:rsidR="0051723C">
        <w:rPr>
          <w:color w:val="2B2B2B"/>
        </w:rPr>
        <w:t xml:space="preserve">né </w:t>
      </w:r>
      <w:r w:rsidR="0051723C">
        <w:t>Sliqipë</w:t>
      </w:r>
      <w:r>
        <w:t>r</w:t>
      </w:r>
      <w:r w:rsidR="0051723C">
        <w:t xml:space="preserve">i </w:t>
      </w:r>
      <w:r>
        <w:rPr>
          <w:color w:val="0F0F0F"/>
        </w:rPr>
        <w:t xml:space="preserve">dhe rrezikun </w:t>
      </w:r>
      <w:r w:rsidR="0051723C">
        <w:rPr>
          <w:color w:val="070707"/>
        </w:rPr>
        <w:t xml:space="preserve">që </w:t>
      </w:r>
      <w:r w:rsidR="0051723C">
        <w:t>kanosej</w:t>
      </w:r>
      <w:r w:rsidR="0051723C">
        <w:rPr>
          <w:spacing w:val="-6"/>
        </w:rPr>
        <w:t xml:space="preserve"> </w:t>
      </w:r>
      <w:r w:rsidR="0051723C">
        <w:t>atij</w:t>
      </w:r>
      <w:r w:rsidR="0051723C">
        <w:rPr>
          <w:spacing w:val="-11"/>
        </w:rPr>
        <w:t xml:space="preserve"> </w:t>
      </w:r>
      <w:r w:rsidR="0051723C">
        <w:rPr>
          <w:color w:val="0A0A0A"/>
        </w:rPr>
        <w:t>d</w:t>
      </w:r>
      <w:r>
        <w:rPr>
          <w:color w:val="0A0A0A"/>
        </w:rPr>
        <w:t>he</w:t>
      </w:r>
      <w:r w:rsidR="0051723C">
        <w:rPr>
          <w:color w:val="0A0A0A"/>
          <w:spacing w:val="-7"/>
        </w:rPr>
        <w:t xml:space="preserve"> </w:t>
      </w:r>
      <w:r w:rsidR="0051723C">
        <w:t>atdheut</w:t>
      </w:r>
      <w:r w:rsidR="0051723C">
        <w:rPr>
          <w:spacing w:val="1"/>
        </w:rPr>
        <w:t xml:space="preserve"> </w:t>
      </w:r>
      <w:r w:rsidR="0051723C">
        <w:t>té</w:t>
      </w:r>
      <w:r w:rsidR="0051723C">
        <w:rPr>
          <w:spacing w:val="-10"/>
        </w:rPr>
        <w:t xml:space="preserve"> </w:t>
      </w:r>
      <w:r w:rsidR="0051723C">
        <w:t>tij.</w:t>
      </w:r>
      <w:r w:rsidR="0051723C">
        <w:rPr>
          <w:spacing w:val="-4"/>
        </w:rPr>
        <w:t xml:space="preserve"> </w:t>
      </w:r>
      <w:r w:rsidR="0051723C">
        <w:rPr>
          <w:color w:val="0A0A0A"/>
        </w:rPr>
        <w:t>Puthi</w:t>
      </w:r>
      <w:r w:rsidR="0051723C">
        <w:rPr>
          <w:color w:val="0A0A0A"/>
          <w:spacing w:val="-2"/>
        </w:rPr>
        <w:t xml:space="preserve"> </w:t>
      </w:r>
      <w:r w:rsidR="0051723C">
        <w:t>tokün</w:t>
      </w:r>
      <w:r w:rsidR="0051723C">
        <w:rPr>
          <w:spacing w:val="7"/>
        </w:rPr>
        <w:t xml:space="preserve"> </w:t>
      </w:r>
      <w:r w:rsidR="0051723C">
        <w:t>në</w:t>
      </w:r>
      <w:r w:rsidR="0051723C">
        <w:rPr>
          <w:spacing w:val="-9"/>
        </w:rPr>
        <w:t xml:space="preserve"> </w:t>
      </w:r>
      <w:r w:rsidR="0051723C">
        <w:rPr>
          <w:color w:val="070707"/>
        </w:rPr>
        <w:t>kuÎi</w:t>
      </w:r>
      <w:r w:rsidR="0051723C">
        <w:rPr>
          <w:color w:val="070707"/>
          <w:spacing w:val="-4"/>
        </w:rPr>
        <w:t xml:space="preserve"> </w:t>
      </w:r>
      <w:r w:rsidR="0051723C">
        <w:rPr>
          <w:color w:val="131313"/>
        </w:rPr>
        <w:t>dlie</w:t>
      </w:r>
      <w:r w:rsidR="0051723C">
        <w:rPr>
          <w:color w:val="131313"/>
          <w:spacing w:val="-16"/>
        </w:rPr>
        <w:t xml:space="preserve"> </w:t>
      </w:r>
      <w:r w:rsidR="0051723C">
        <w:rPr>
          <w:position w:val="-2"/>
          <w:sz w:val="30"/>
        </w:rPr>
        <w:t>i</w:t>
      </w:r>
      <w:r w:rsidR="0051723C">
        <w:rPr>
          <w:position w:val="1"/>
        </w:rPr>
        <w:t>3aS</w:t>
      </w:r>
      <w:r w:rsidR="0051723C">
        <w:rPr>
          <w:spacing w:val="-10"/>
          <w:position w:val="1"/>
        </w:rPr>
        <w:t xml:space="preserve"> </w:t>
      </w:r>
      <w:r w:rsidR="0051723C">
        <w:t>lrjali</w:t>
      </w:r>
      <w:r w:rsidR="0051723C">
        <w:rPr>
          <w:spacing w:val="-15"/>
        </w:rPr>
        <w:t xml:space="preserve"> </w:t>
      </w:r>
      <w:r w:rsidR="0051723C">
        <w:rPr>
          <w:color w:val="050505"/>
        </w:rPr>
        <w:t>pe1’iJaecis1i</w:t>
      </w:r>
      <w:r w:rsidR="0051723C">
        <w:rPr>
          <w:color w:val="050505"/>
          <w:spacing w:val="7"/>
        </w:rPr>
        <w:t xml:space="preserve"> </w:t>
      </w:r>
      <w:r w:rsidR="0051723C">
        <w:rPr>
          <w:color w:val="080808"/>
        </w:rPr>
        <w:t>ai</w:t>
      </w:r>
      <w:r w:rsidR="0051723C">
        <w:rPr>
          <w:color w:val="080808"/>
          <w:spacing w:val="-34"/>
        </w:rPr>
        <w:t xml:space="preserve"> </w:t>
      </w:r>
      <w:r w:rsidR="0051723C">
        <w:rPr>
          <w:color w:val="080808"/>
        </w:rPr>
        <w:t>i</w:t>
      </w:r>
      <w:r w:rsidR="0051723C">
        <w:rPr>
          <w:color w:val="080808"/>
          <w:spacing w:val="-31"/>
        </w:rPr>
        <w:t xml:space="preserve"> </w:t>
      </w:r>
      <w:r w:rsidR="0051723C">
        <w:rPr>
          <w:color w:val="0A0A0A"/>
        </w:rPr>
        <w:t>iti</w:t>
      </w:r>
      <w:r w:rsidR="0051723C">
        <w:rPr>
          <w:color w:val="0A0A0A"/>
          <w:spacing w:val="-4"/>
        </w:rPr>
        <w:t xml:space="preserve"> </w:t>
      </w:r>
      <w:r w:rsidR="0051723C">
        <w:rPr>
          <w:color w:val="111111"/>
        </w:rPr>
        <w:t>ne</w:t>
      </w:r>
      <w:r w:rsidR="0051723C">
        <w:rPr>
          <w:color w:val="111111"/>
          <w:spacing w:val="-11"/>
        </w:rPr>
        <w:t xml:space="preserve"> </w:t>
      </w:r>
      <w:r w:rsidR="0051723C">
        <w:rPr>
          <w:color w:val="080808"/>
        </w:rPr>
        <w:t>Ti</w:t>
      </w:r>
      <w:r w:rsidR="0051723C">
        <w:rPr>
          <w:color w:val="080808"/>
          <w:spacing w:val="-35"/>
        </w:rPr>
        <w:t xml:space="preserve"> </w:t>
      </w:r>
      <w:r w:rsidR="0051723C">
        <w:t>ranë.</w:t>
      </w:r>
      <w:r w:rsidR="0051723C">
        <w:rPr>
          <w:spacing w:val="-2"/>
        </w:rPr>
        <w:t xml:space="preserve"> </w:t>
      </w:r>
      <w:r w:rsidR="0051723C">
        <w:rPr>
          <w:color w:val="050505"/>
        </w:rPr>
        <w:t xml:space="preserve">“Té </w:t>
      </w:r>
      <w:r w:rsidR="0051723C">
        <w:t xml:space="preserve">gjitha rrugét iiië </w:t>
      </w:r>
      <w:r w:rsidR="0051723C">
        <w:rPr>
          <w:color w:val="0A0A0A"/>
        </w:rPr>
        <w:t xml:space="preserve">binin </w:t>
      </w:r>
      <w:r w:rsidR="0051723C">
        <w:rPr>
          <w:color w:val="050505"/>
        </w:rPr>
        <w:t xml:space="preserve">vetëln </w:t>
      </w:r>
      <w:r w:rsidR="0051723C">
        <w:rPr>
          <w:color w:val="0A0A0A"/>
        </w:rPr>
        <w:t xml:space="preserve">këtu” </w:t>
      </w:r>
      <w:r w:rsidR="0051723C">
        <w:t>thotë</w:t>
      </w:r>
      <w:r w:rsidR="0051723C">
        <w:rPr>
          <w:spacing w:val="-32"/>
        </w:rPr>
        <w:t xml:space="preserve"> </w:t>
      </w:r>
      <w:r w:rsidR="0051723C">
        <w:t>ai.</w:t>
      </w:r>
    </w:p>
    <w:p w:rsidR="00E04A74" w:rsidRDefault="0051723C">
      <w:pPr>
        <w:spacing w:before="37" w:line="276" w:lineRule="auto"/>
        <w:ind w:left="372" w:right="401" w:firstLine="7"/>
      </w:pPr>
      <w:r>
        <w:t xml:space="preserve">Por zhgënjilui i Jaarü i dhirnbsliëiu qe kur priste tü </w:t>
      </w:r>
      <w:r>
        <w:rPr>
          <w:color w:val="050505"/>
        </w:rPr>
        <w:t xml:space="preserve">gjente </w:t>
      </w:r>
      <w:r>
        <w:t xml:space="preserve">bibliotekën </w:t>
      </w:r>
      <w:r>
        <w:rPr>
          <w:color w:val="161616"/>
        </w:rPr>
        <w:t xml:space="preserve">e </w:t>
      </w:r>
      <w:r>
        <w:rPr>
          <w:color w:val="070707"/>
        </w:rPr>
        <w:t xml:space="preserve">tij </w:t>
      </w:r>
      <w:r>
        <w:rPr>
          <w:color w:val="0F0F0F"/>
        </w:rPr>
        <w:t xml:space="preserve">të </w:t>
      </w:r>
      <w:r>
        <w:t xml:space="preserve">niadhe, dokumentet, </w:t>
      </w:r>
      <w:r>
        <w:rPr>
          <w:w w:val="102"/>
        </w:rPr>
        <w:t>studimet,</w:t>
      </w:r>
      <w:r>
        <w:t xml:space="preserve"> </w:t>
      </w:r>
      <w:r>
        <w:rPr>
          <w:w w:val="102"/>
        </w:rPr>
        <w:t>doréshkrirnet,</w:t>
      </w:r>
      <w:r>
        <w:t xml:space="preserve"> </w:t>
      </w:r>
      <w:r>
        <w:rPr>
          <w:w w:val="83"/>
        </w:rPr>
        <w:t>por’</w:t>
      </w:r>
      <w:r>
        <w:t xml:space="preserve"> </w:t>
      </w:r>
      <w:r>
        <w:rPr>
          <w:w w:val="97"/>
        </w:rPr>
        <w:t>nuk</w:t>
      </w:r>
      <w:r>
        <w:t xml:space="preserve"> gjeti </w:t>
      </w:r>
      <w:r>
        <w:rPr>
          <w:w w:val="101"/>
        </w:rPr>
        <w:t>asgjë.</w:t>
      </w:r>
      <w:r>
        <w:t xml:space="preserve"> </w:t>
      </w:r>
      <w:r>
        <w:rPr>
          <w:color w:val="0C0C0C"/>
          <w:w w:val="97"/>
        </w:rPr>
        <w:t>Po</w:t>
      </w:r>
      <w:r>
        <w:rPr>
          <w:color w:val="0C0C0C"/>
        </w:rPr>
        <w:t xml:space="preserve"> </w:t>
      </w:r>
      <w:r>
        <w:rPr>
          <w:w w:val="98"/>
        </w:rPr>
        <w:t>ashtu</w:t>
      </w:r>
      <w:r>
        <w:t xml:space="preserve"> </w:t>
      </w:r>
      <w:r>
        <w:rPr>
          <w:color w:val="0C0C0C"/>
        </w:rPr>
        <w:t xml:space="preserve">edhe </w:t>
      </w:r>
      <w:r>
        <w:t xml:space="preserve">pronat </w:t>
      </w:r>
      <w:r>
        <w:rPr>
          <w:w w:val="95"/>
        </w:rPr>
        <w:t xml:space="preserve">ia </w:t>
      </w:r>
      <w:r>
        <w:t>kishte sekuestrual’.</w:t>
      </w:r>
    </w:p>
    <w:p w:rsidR="00E04A74" w:rsidRDefault="0051723C">
      <w:pPr>
        <w:spacing w:before="1" w:line="276" w:lineRule="auto"/>
        <w:ind w:left="366" w:right="558" w:firstLine="62"/>
      </w:pPr>
      <w:r>
        <w:t xml:space="preserve">Një agjent i Mbrojtjes të shtetit, një partizan i vogël, siç shprehet ai, </w:t>
      </w:r>
      <w:r>
        <w:rPr>
          <w:color w:val="080808"/>
        </w:rPr>
        <w:t xml:space="preserve">që </w:t>
      </w:r>
      <w:r>
        <w:t xml:space="preserve">s’i ishte ndarë pëi’gjatë ri’ugës nga Stalnbolli </w:t>
      </w:r>
      <w:r>
        <w:rPr>
          <w:color w:val="0E0E0E"/>
        </w:rPr>
        <w:t xml:space="preserve">në </w:t>
      </w:r>
      <w:r>
        <w:t xml:space="preserve">Ti1’anë, i ishte qepur pas edhe gjithë kohën, </w:t>
      </w:r>
      <w:r>
        <w:rPr>
          <w:color w:val="0C0C0C"/>
        </w:rPr>
        <w:t xml:space="preserve">që </w:t>
      </w:r>
      <w:r>
        <w:t>i kishte mbetur për të jetuar.</w:t>
      </w:r>
    </w:p>
    <w:p w:rsidR="00E04A74" w:rsidRDefault="0051723C">
      <w:pPr>
        <w:spacing w:before="1" w:line="273" w:lineRule="auto"/>
        <w:ind w:left="360" w:right="275" w:firstLine="4"/>
      </w:pPr>
      <w:r>
        <w:t xml:space="preserve">Shteti i rezet’voi një pritje hipokrite. “Më çuan drejt në hotel Kontinental.  Këtë hotel  </w:t>
      </w:r>
      <w:r>
        <w:rPr>
          <w:color w:val="181818"/>
        </w:rPr>
        <w:t xml:space="preserve">e </w:t>
      </w:r>
      <w:r>
        <w:t xml:space="preserve">dijsha  për të mirë dhe m’u duk se po më nderonin. </w:t>
      </w:r>
      <w:r>
        <w:rPr>
          <w:color w:val="0C0C0C"/>
        </w:rPr>
        <w:t xml:space="preserve">Më </w:t>
      </w:r>
      <w:r>
        <w:t xml:space="preserve">vonë mora vesh se </w:t>
      </w:r>
      <w:r>
        <w:rPr>
          <w:color w:val="0C0C0C"/>
        </w:rPr>
        <w:t xml:space="preserve">ai </w:t>
      </w:r>
      <w:r>
        <w:t xml:space="preserve">hotel ishte </w:t>
      </w:r>
      <w:r>
        <w:rPr>
          <w:color w:val="050505"/>
        </w:rPr>
        <w:t xml:space="preserve">i </w:t>
      </w:r>
      <w:r>
        <w:t xml:space="preserve">Ministrisë së Brendshine dhe se aty çdo lëvizje </w:t>
      </w:r>
      <w:r>
        <w:rPr>
          <w:color w:val="161616"/>
        </w:rPr>
        <w:t xml:space="preserve">e </w:t>
      </w:r>
      <w:r>
        <w:t xml:space="preserve">fjalë ishte </w:t>
      </w:r>
      <w:r>
        <w:rPr>
          <w:color w:val="161616"/>
        </w:rPr>
        <w:t xml:space="preserve">e </w:t>
      </w:r>
      <w:r>
        <w:t xml:space="preserve">kontrollume dhe </w:t>
      </w:r>
      <w:r>
        <w:rPr>
          <w:color w:val="1A1A1A"/>
        </w:rPr>
        <w:t xml:space="preserve">e </w:t>
      </w:r>
      <w:r>
        <w:t xml:space="preserve">njoftunie në vëndin </w:t>
      </w:r>
      <w:r>
        <w:rPr>
          <w:color w:val="181818"/>
        </w:rPr>
        <w:t xml:space="preserve">e </w:t>
      </w:r>
      <w:r>
        <w:t xml:space="preserve">duhun”- (Nga biseda </w:t>
      </w:r>
      <w:r>
        <w:rPr>
          <w:color w:val="1D1D1D"/>
        </w:rPr>
        <w:t xml:space="preserve">e </w:t>
      </w:r>
      <w:r>
        <w:t xml:space="preserve">tij në but’g </w:t>
      </w:r>
      <w:r>
        <w:rPr>
          <w:color w:val="050505"/>
        </w:rPr>
        <w:t xml:space="preserve">me </w:t>
      </w:r>
      <w:r>
        <w:t>gjergj</w:t>
      </w:r>
      <w:r>
        <w:rPr>
          <w:spacing w:val="39"/>
        </w:rPr>
        <w:t xml:space="preserve"> </w:t>
      </w:r>
      <w:r>
        <w:t>Bubanin).</w:t>
      </w:r>
    </w:p>
    <w:p w:rsidR="00E04A74" w:rsidRDefault="0051723C">
      <w:pPr>
        <w:spacing w:before="3" w:line="273" w:lineRule="auto"/>
        <w:ind w:left="365" w:right="558" w:hanging="1"/>
      </w:pPr>
      <w:r>
        <w:t xml:space="preserve">E priti edhe diktatori, </w:t>
      </w:r>
      <w:r>
        <w:rPr>
          <w:color w:val="050505"/>
        </w:rPr>
        <w:t xml:space="preserve">rue </w:t>
      </w:r>
      <w:r>
        <w:t>përzemërsi të shtirur dhe cinizëm. Studiuesi Lazër Radi na jep këtë bisedë mes tyre:</w:t>
      </w:r>
    </w:p>
    <w:p w:rsidR="00E04A74" w:rsidRDefault="0051723C">
      <w:pPr>
        <w:pStyle w:val="ListParagraph"/>
        <w:numPr>
          <w:ilvl w:val="0"/>
          <w:numId w:val="1"/>
        </w:numPr>
        <w:tabs>
          <w:tab w:val="left" w:pos="490"/>
        </w:tabs>
        <w:ind w:left="489"/>
      </w:pPr>
      <w:r>
        <w:rPr>
          <w:color w:val="050505"/>
        </w:rPr>
        <w:t xml:space="preserve">E </w:t>
      </w:r>
      <w:r>
        <w:t>shikon sesa mirë patte pres, megjithëse ti ma preve bursën në</w:t>
      </w:r>
      <w:r>
        <w:rPr>
          <w:spacing w:val="51"/>
        </w:rPr>
        <w:t xml:space="preserve"> </w:t>
      </w:r>
      <w:r>
        <w:t>Francë!</w:t>
      </w:r>
    </w:p>
    <w:p w:rsidR="00E04A74" w:rsidRDefault="0051723C">
      <w:pPr>
        <w:pStyle w:val="ListParagraph"/>
        <w:numPr>
          <w:ilvl w:val="0"/>
          <w:numId w:val="1"/>
        </w:numPr>
        <w:tabs>
          <w:tab w:val="left" w:pos="497"/>
        </w:tabs>
        <w:spacing w:before="40" w:line="273" w:lineRule="auto"/>
        <w:ind w:right="222" w:firstLine="1"/>
        <w:rPr>
          <w:color w:val="131313"/>
        </w:rPr>
      </w:pPr>
      <w:r>
        <w:t xml:space="preserve">Nuk </w:t>
      </w:r>
      <w:r>
        <w:rPr>
          <w:color w:val="282828"/>
        </w:rPr>
        <w:t xml:space="preserve">e </w:t>
      </w:r>
      <w:r>
        <w:t xml:space="preserve">mbaj mend nji </w:t>
      </w:r>
      <w:r>
        <w:rPr>
          <w:color w:val="131313"/>
        </w:rPr>
        <w:t xml:space="preserve">gja </w:t>
      </w:r>
      <w:r>
        <w:rPr>
          <w:color w:val="181818"/>
        </w:rPr>
        <w:t xml:space="preserve">të </w:t>
      </w:r>
      <w:r>
        <w:t xml:space="preserve">tillë. Po </w:t>
      </w:r>
      <w:r>
        <w:rPr>
          <w:color w:val="131313"/>
        </w:rPr>
        <w:t xml:space="preserve">në </w:t>
      </w:r>
      <w:r>
        <w:t xml:space="preserve">qoftë se ta kam pre, doinethanë  se nuk ke qenë </w:t>
      </w:r>
      <w:r>
        <w:rPr>
          <w:color w:val="0C0C0C"/>
        </w:rPr>
        <w:t xml:space="preserve">i </w:t>
      </w:r>
      <w:r>
        <w:t xml:space="preserve">rregullt  në mësime, - </w:t>
      </w:r>
      <w:r>
        <w:rPr>
          <w:color w:val="080808"/>
        </w:rPr>
        <w:t xml:space="preserve">ia </w:t>
      </w:r>
      <w:r>
        <w:t>ktheu ish-ministri i</w:t>
      </w:r>
      <w:r>
        <w:rPr>
          <w:spacing w:val="-3"/>
        </w:rPr>
        <w:t xml:space="preserve"> </w:t>
      </w:r>
      <w:r>
        <w:t>Arsimit.</w:t>
      </w:r>
    </w:p>
    <w:p w:rsidR="00E04A74" w:rsidRDefault="0051723C">
      <w:pPr>
        <w:spacing w:before="4" w:line="273" w:lineRule="auto"/>
        <w:ind w:left="348" w:right="558" w:firstLine="3"/>
      </w:pPr>
      <w:r>
        <w:t xml:space="preserve">Gjithsesi njeriu Lçiltër Mirjash Ivanaj, </w:t>
      </w:r>
      <w:r>
        <w:rPr>
          <w:color w:val="080808"/>
        </w:rPr>
        <w:t xml:space="preserve">nuk </w:t>
      </w:r>
      <w:r>
        <w:rPr>
          <w:color w:val="1C1C1C"/>
        </w:rPr>
        <w:t xml:space="preserve">e </w:t>
      </w:r>
      <w:r>
        <w:t xml:space="preserve">mori si një cinizëm apo kërcënim.  “Vetëm ma vonë, </w:t>
      </w:r>
      <w:r>
        <w:rPr>
          <w:color w:val="070707"/>
        </w:rPr>
        <w:t xml:space="preserve">në </w:t>
      </w:r>
      <w:r>
        <w:t xml:space="preserve">burg, </w:t>
      </w:r>
      <w:r>
        <w:rPr>
          <w:color w:val="131313"/>
        </w:rPr>
        <w:t xml:space="preserve">e </w:t>
      </w:r>
      <w:r>
        <w:t xml:space="preserve">kam kuptue thellësinë dhe poshtërsinë </w:t>
      </w:r>
      <w:r>
        <w:rPr>
          <w:color w:val="181818"/>
        </w:rPr>
        <w:t xml:space="preserve">e </w:t>
      </w:r>
      <w:r>
        <w:t>kësaj ironie. N i iteti nuk më fa1et!- shkruan</w:t>
      </w:r>
      <w:r>
        <w:rPr>
          <w:spacing w:val="20"/>
        </w:rPr>
        <w:t xml:space="preserve"> </w:t>
      </w:r>
      <w:r>
        <w:t>ai.</w:t>
      </w:r>
    </w:p>
    <w:p w:rsidR="00E04A74" w:rsidRDefault="0051723C">
      <w:pPr>
        <w:spacing w:line="273" w:lineRule="auto"/>
        <w:ind w:left="347" w:right="193" w:hanging="2"/>
      </w:pPr>
      <w:r>
        <w:t xml:space="preserve">Pranoi detyrën </w:t>
      </w:r>
      <w:r>
        <w:rPr>
          <w:color w:val="080808"/>
        </w:rPr>
        <w:t xml:space="preserve">më </w:t>
      </w:r>
      <w:r>
        <w:t xml:space="preserve">tü rëndësishme dhe </w:t>
      </w:r>
      <w:r>
        <w:rPr>
          <w:color w:val="080808"/>
        </w:rPr>
        <w:t xml:space="preserve">më </w:t>
      </w:r>
      <w:r>
        <w:rPr>
          <w:color w:val="0C0C0C"/>
        </w:rPr>
        <w:t xml:space="preserve">të </w:t>
      </w:r>
      <w:r>
        <w:t xml:space="preserve">thjeshtë, </w:t>
      </w:r>
      <w:r>
        <w:rPr>
          <w:color w:val="080808"/>
        </w:rPr>
        <w:t xml:space="preserve">até </w:t>
      </w:r>
      <w:r>
        <w:t xml:space="preserve">të pedagogat </w:t>
      </w:r>
      <w:r>
        <w:rPr>
          <w:color w:val="0E0E0E"/>
        </w:rPr>
        <w:t xml:space="preserve">në </w:t>
      </w:r>
      <w:r>
        <w:t xml:space="preserve">Instit•atin Femëror, qé kishtë themeluar </w:t>
      </w:r>
      <w:r>
        <w:rPr>
          <w:color w:val="050505"/>
        </w:rPr>
        <w:t xml:space="preserve">vetë në </w:t>
      </w:r>
      <w:r>
        <w:t xml:space="preserve">kohën </w:t>
      </w:r>
      <w:r>
        <w:rPr>
          <w:color w:val="2A2A2A"/>
        </w:rPr>
        <w:t xml:space="preserve">e </w:t>
      </w:r>
      <w:r>
        <w:t xml:space="preserve">mbretërisë. Dhe iu përvesh punës për afro një vit me pasionin </w:t>
      </w:r>
      <w:r>
        <w:rPr>
          <w:color w:val="181818"/>
        </w:rPr>
        <w:t xml:space="preserve">e </w:t>
      </w:r>
      <w:r>
        <w:t xml:space="preserve">dikurshëm kur jepte mësim në gjimnazin </w:t>
      </w:r>
      <w:r>
        <w:rPr>
          <w:color w:val="181818"/>
        </w:rPr>
        <w:t xml:space="preserve">e </w:t>
      </w:r>
      <w:r>
        <w:t>Shkodrës dhe në atë të Tirants.</w:t>
      </w:r>
    </w:p>
    <w:p w:rsidR="00E04A74" w:rsidRDefault="0051723C">
      <w:pPr>
        <w:spacing w:line="276" w:lineRule="auto"/>
        <w:ind w:left="338" w:right="97" w:firstLine="9"/>
      </w:pPr>
      <w:r>
        <w:rPr>
          <w:w w:val="105"/>
        </w:rPr>
        <w:t xml:space="preserve">Nuk </w:t>
      </w:r>
      <w:r>
        <w:rPr>
          <w:color w:val="111111"/>
          <w:w w:val="105"/>
        </w:rPr>
        <w:t xml:space="preserve">e </w:t>
      </w:r>
      <w:r>
        <w:rPr>
          <w:w w:val="105"/>
        </w:rPr>
        <w:t xml:space="preserve">dinte që ishte </w:t>
      </w:r>
      <w:r>
        <w:rPr>
          <w:color w:val="050505"/>
          <w:w w:val="105"/>
        </w:rPr>
        <w:t xml:space="preserve">futur në </w:t>
      </w:r>
      <w:r>
        <w:rPr>
          <w:w w:val="105"/>
        </w:rPr>
        <w:t xml:space="preserve">listat </w:t>
      </w:r>
      <w:r>
        <w:rPr>
          <w:color w:val="1A1A1A"/>
          <w:w w:val="105"/>
        </w:rPr>
        <w:t xml:space="preserve">e </w:t>
      </w:r>
      <w:r>
        <w:rPr>
          <w:w w:val="105"/>
        </w:rPr>
        <w:t xml:space="preserve">vdekjes, si qindra intelektuaklë </w:t>
      </w:r>
      <w:r>
        <w:rPr>
          <w:color w:val="111111"/>
          <w:w w:val="105"/>
        </w:rPr>
        <w:t xml:space="preserve">të </w:t>
      </w:r>
      <w:r>
        <w:rPr>
          <w:w w:val="105"/>
        </w:rPr>
        <w:t xml:space="preserve">tjerë, që kishin studiuar në universitetet </w:t>
      </w:r>
      <w:r>
        <w:rPr>
          <w:color w:val="151515"/>
          <w:w w:val="105"/>
        </w:rPr>
        <w:t xml:space="preserve">e </w:t>
      </w:r>
      <w:r>
        <w:rPr>
          <w:w w:val="105"/>
        </w:rPr>
        <w:t xml:space="preserve">Perëndimit, dhe ku Mirashi ishte lauruar shkëlqyeshëm </w:t>
      </w:r>
      <w:r>
        <w:rPr>
          <w:color w:val="080808"/>
          <w:w w:val="105"/>
        </w:rPr>
        <w:t xml:space="preserve">në </w:t>
      </w:r>
      <w:r>
        <w:rPr>
          <w:w w:val="105"/>
        </w:rPr>
        <w:t xml:space="preserve">letërsi dhe jurispundencë. </w:t>
      </w:r>
      <w:r>
        <w:rPr>
          <w:color w:val="111111"/>
          <w:w w:val="105"/>
        </w:rPr>
        <w:t xml:space="preserve">U </w:t>
      </w:r>
      <w:r>
        <w:rPr>
          <w:w w:val="105"/>
        </w:rPr>
        <w:t xml:space="preserve">aii estua pa anjë arsye apo veprim </w:t>
      </w:r>
      <w:r>
        <w:rPr>
          <w:color w:val="050505"/>
          <w:w w:val="105"/>
        </w:rPr>
        <w:t xml:space="preserve">më </w:t>
      </w:r>
      <w:r>
        <w:rPr>
          <w:w w:val="105"/>
        </w:rPr>
        <w:t xml:space="preserve">19 prill </w:t>
      </w:r>
      <w:r>
        <w:rPr>
          <w:color w:val="181818"/>
          <w:w w:val="105"/>
        </w:rPr>
        <w:t xml:space="preserve">të </w:t>
      </w:r>
      <w:r>
        <w:rPr>
          <w:w w:val="105"/>
        </w:rPr>
        <w:t xml:space="preserve">vitit 1947 </w:t>
      </w:r>
      <w:r>
        <w:rPr>
          <w:color w:val="080808"/>
          <w:w w:val="105"/>
        </w:rPr>
        <w:t xml:space="preserve">dhe </w:t>
      </w:r>
      <w:r>
        <w:rPr>
          <w:color w:val="1A1A1A"/>
          <w:w w:val="105"/>
        </w:rPr>
        <w:t xml:space="preserve">u </w:t>
      </w:r>
      <w:r>
        <w:rPr>
          <w:color w:val="080808"/>
          <w:w w:val="105"/>
        </w:rPr>
        <w:t xml:space="preserve">torturua </w:t>
      </w:r>
      <w:r>
        <w:rPr>
          <w:w w:val="105"/>
        </w:rPr>
        <w:t xml:space="preserve">mizorisht në paraburgim, </w:t>
      </w:r>
      <w:r>
        <w:rPr>
          <w:color w:val="080808"/>
          <w:w w:val="105"/>
        </w:rPr>
        <w:t xml:space="preserve">në </w:t>
      </w:r>
      <w:r>
        <w:rPr>
          <w:w w:val="105"/>
        </w:rPr>
        <w:t xml:space="preserve">hetuesi, </w:t>
      </w:r>
      <w:r>
        <w:rPr>
          <w:color w:val="030303"/>
          <w:w w:val="105"/>
        </w:rPr>
        <w:t xml:space="preserve">në </w:t>
      </w:r>
      <w:r>
        <w:rPr>
          <w:w w:val="105"/>
        </w:rPr>
        <w:t xml:space="preserve">procesin gjyqësor, deri </w:t>
      </w:r>
      <w:r>
        <w:rPr>
          <w:color w:val="070707"/>
          <w:w w:val="105"/>
        </w:rPr>
        <w:t xml:space="preserve">në </w:t>
      </w:r>
      <w:r>
        <w:rPr>
          <w:w w:val="105"/>
        </w:rPr>
        <w:t xml:space="preserve">dhënien </w:t>
      </w:r>
      <w:r>
        <w:rPr>
          <w:color w:val="181818"/>
          <w:w w:val="105"/>
        </w:rPr>
        <w:t xml:space="preserve">e </w:t>
      </w:r>
      <w:r>
        <w:rPr>
          <w:w w:val="105"/>
        </w:rPr>
        <w:t xml:space="preserve">vedimit të gjykatës ushtarake më 29 maj 1948, pas mëse një viti torturash psikologjike </w:t>
      </w:r>
      <w:r>
        <w:rPr>
          <w:color w:val="1F1F1F"/>
          <w:w w:val="105"/>
        </w:rPr>
        <w:t xml:space="preserve">e </w:t>
      </w:r>
      <w:r>
        <w:rPr>
          <w:w w:val="105"/>
        </w:rPr>
        <w:t xml:space="preserve">fizike të paimagjinueshme. Mandej edhe ne burg, ku nuk mungonin fyerjet dhe dhuna. Një gardian </w:t>
      </w:r>
      <w:r>
        <w:rPr>
          <w:color w:val="1A1A1A"/>
          <w:w w:val="105"/>
        </w:rPr>
        <w:t xml:space="preserve">e </w:t>
      </w:r>
      <w:r>
        <w:rPr>
          <w:w w:val="105"/>
        </w:rPr>
        <w:t xml:space="preserve">godiste me shkop, një tjetër i shkulte vazhdimisht qimet </w:t>
      </w:r>
      <w:r>
        <w:rPr>
          <w:color w:val="181818"/>
          <w:w w:val="105"/>
        </w:rPr>
        <w:t xml:space="preserve">e </w:t>
      </w:r>
      <w:r>
        <w:rPr>
          <w:w w:val="105"/>
        </w:rPr>
        <w:t>mustaqeve, kur dihet që malsorët, se edhe Mirashi vetë ishte një malsor krenar dhe i pathyer.</w:t>
      </w:r>
    </w:p>
    <w:p w:rsidR="00E04A74" w:rsidRDefault="0051723C">
      <w:pPr>
        <w:spacing w:line="239" w:lineRule="exact"/>
        <w:ind w:left="336"/>
      </w:pPr>
      <w:r>
        <w:t xml:space="preserve">Bashkëvuajtësi Llambi Llambiri kujton:”Kur e torturuan në qeli për ta detyruar të tregonte </w:t>
      </w:r>
      <w:r>
        <w:rPr>
          <w:color w:val="151515"/>
        </w:rPr>
        <w:t xml:space="preserve">e </w:t>
      </w:r>
      <w:r>
        <w:t>të</w:t>
      </w:r>
    </w:p>
    <w:p w:rsidR="00E04A74" w:rsidRDefault="0051723C">
      <w:pPr>
        <w:spacing w:before="38" w:line="273" w:lineRule="auto"/>
        <w:ind w:left="324" w:right="558" w:firstLine="6"/>
      </w:pPr>
      <w:r>
        <w:t xml:space="preserve">pranonte “krimet </w:t>
      </w:r>
      <w:r>
        <w:rPr>
          <w:color w:val="111111"/>
        </w:rPr>
        <w:t xml:space="preserve">e </w:t>
      </w:r>
      <w:r>
        <w:t xml:space="preserve">tij”, </w:t>
      </w:r>
      <w:r>
        <w:rPr>
          <w:color w:val="050505"/>
        </w:rPr>
        <w:t xml:space="preserve">ai </w:t>
      </w:r>
      <w:r>
        <w:t xml:space="preserve">i duronte ato </w:t>
      </w:r>
      <w:r>
        <w:rPr>
          <w:color w:val="030303"/>
        </w:rPr>
        <w:t xml:space="preserve">me </w:t>
      </w:r>
      <w:r>
        <w:t xml:space="preserve">stoicizëm </w:t>
      </w:r>
      <w:r>
        <w:rPr>
          <w:color w:val="1A1A1A"/>
        </w:rPr>
        <w:t xml:space="preserve">e </w:t>
      </w:r>
      <w:r>
        <w:t xml:space="preserve">heshtje, por’, gêditjen me shkop dhe përgjakjen </w:t>
      </w:r>
      <w:r>
        <w:rPr>
          <w:color w:val="080808"/>
        </w:rPr>
        <w:t xml:space="preserve">nga </w:t>
      </w:r>
      <w:r>
        <w:t xml:space="preserve">gardiani, fare kot, ai nuk e kuptonte dhe nuk qetësohej  dot. Kërkoi  një cigare. Ishte </w:t>
      </w:r>
      <w:r>
        <w:rPr>
          <w:color w:val="1C1C1C"/>
        </w:rPr>
        <w:t xml:space="preserve">e </w:t>
      </w:r>
      <w:r>
        <w:t xml:space="preserve">para herë </w:t>
      </w:r>
      <w:r>
        <w:rPr>
          <w:color w:val="0C0C0C"/>
        </w:rPr>
        <w:t xml:space="preserve">që </w:t>
      </w:r>
      <w:r>
        <w:t xml:space="preserve">kërkonte. E pinte shumë duhanin kur </w:t>
      </w:r>
      <w:r>
        <w:rPr>
          <w:color w:val="050505"/>
        </w:rPr>
        <w:t xml:space="preserve">i </w:t>
      </w:r>
      <w:r>
        <w:t xml:space="preserve">gjëndej, por </w:t>
      </w:r>
      <w:r>
        <w:rPr>
          <w:color w:val="0A0A0A"/>
        </w:rPr>
        <w:t xml:space="preserve">i </w:t>
      </w:r>
      <w:r>
        <w:t xml:space="preserve">gjëndej fort rrallë  </w:t>
      </w:r>
      <w:r>
        <w:rPr>
          <w:color w:val="181818"/>
        </w:rPr>
        <w:t xml:space="preserve">e </w:t>
      </w:r>
      <w:r>
        <w:t xml:space="preserve">s’kish kush t’ia sillte. Unë shpesh, si </w:t>
      </w:r>
      <w:r>
        <w:rPr>
          <w:color w:val="070707"/>
        </w:rPr>
        <w:t xml:space="preserve">më </w:t>
      </w:r>
      <w:r>
        <w:t xml:space="preserve">i ri </w:t>
      </w:r>
      <w:r>
        <w:rPr>
          <w:color w:val="080808"/>
        </w:rPr>
        <w:t xml:space="preserve">që </w:t>
      </w:r>
      <w:r>
        <w:t xml:space="preserve">isha, kujton Llambi,  mblidhja  bishtat </w:t>
      </w:r>
      <w:r>
        <w:rPr>
          <w:color w:val="1C1C1C"/>
        </w:rPr>
        <w:t xml:space="preserve">e </w:t>
      </w:r>
      <w:r>
        <w:t xml:space="preserve">cigareve që </w:t>
      </w:r>
      <w:r>
        <w:rPr>
          <w:color w:val="050505"/>
        </w:rPr>
        <w:t xml:space="preserve">i </w:t>
      </w:r>
      <w:r>
        <w:t xml:space="preserve">hidhnin rojet dhe bëja ndonjë cigare. Kërkoja t’ia jepja Mirashit, por ai nuk i pranonte: “Ti lodhesh, pije për vete- dhe nuk </w:t>
      </w:r>
      <w:r>
        <w:rPr>
          <w:color w:val="151515"/>
        </w:rPr>
        <w:t>e</w:t>
      </w:r>
      <w:r>
        <w:rPr>
          <w:color w:val="151515"/>
          <w:spacing w:val="-22"/>
        </w:rPr>
        <w:t xml:space="preserve"> </w:t>
      </w:r>
      <w:r>
        <w:t>merrte”.</w:t>
      </w:r>
    </w:p>
    <w:p w:rsidR="00E04A74" w:rsidRDefault="0051723C">
      <w:pPr>
        <w:spacing w:before="2" w:line="273" w:lineRule="auto"/>
        <w:ind w:left="315" w:right="193" w:firstLine="9"/>
      </w:pPr>
      <w:r>
        <w:rPr>
          <w:color w:val="030303"/>
          <w:w w:val="105"/>
        </w:rPr>
        <w:t xml:space="preserve">U </w:t>
      </w:r>
      <w:r>
        <w:rPr>
          <w:w w:val="105"/>
        </w:rPr>
        <w:t xml:space="preserve">akuzua </w:t>
      </w:r>
      <w:r>
        <w:rPr>
          <w:color w:val="070707"/>
          <w:w w:val="105"/>
        </w:rPr>
        <w:t xml:space="preserve">nga </w:t>
      </w:r>
      <w:r>
        <w:rPr>
          <w:w w:val="105"/>
        </w:rPr>
        <w:t xml:space="preserve">prokurori ushtarak Petrit Hakani si besnik i Monarkisë, </w:t>
      </w:r>
      <w:r>
        <w:rPr>
          <w:color w:val="050505"/>
          <w:w w:val="105"/>
        </w:rPr>
        <w:t xml:space="preserve">kur </w:t>
      </w:r>
      <w:r>
        <w:rPr>
          <w:w w:val="105"/>
        </w:rPr>
        <w:t xml:space="preserve">dihet mirë </w:t>
      </w:r>
      <w:r>
        <w:rPr>
          <w:color w:val="0F0F0F"/>
          <w:w w:val="105"/>
        </w:rPr>
        <w:t xml:space="preserve">se </w:t>
      </w:r>
      <w:r>
        <w:rPr>
          <w:w w:val="105"/>
        </w:rPr>
        <w:t>Mirashi ishte</w:t>
      </w:r>
      <w:r>
        <w:rPr>
          <w:spacing w:val="-8"/>
          <w:w w:val="105"/>
        </w:rPr>
        <w:t xml:space="preserve"> </w:t>
      </w:r>
      <w:r>
        <w:rPr>
          <w:color w:val="080808"/>
          <w:w w:val="105"/>
        </w:rPr>
        <w:t>me</w:t>
      </w:r>
      <w:r>
        <w:rPr>
          <w:color w:val="080808"/>
          <w:spacing w:val="-9"/>
          <w:w w:val="105"/>
        </w:rPr>
        <w:t xml:space="preserve"> </w:t>
      </w:r>
      <w:r>
        <w:rPr>
          <w:w w:val="105"/>
        </w:rPr>
        <w:t>ide</w:t>
      </w:r>
      <w:r>
        <w:rPr>
          <w:spacing w:val="-8"/>
          <w:w w:val="105"/>
        </w:rPr>
        <w:t xml:space="preserve"> </w:t>
      </w:r>
      <w:r>
        <w:rPr>
          <w:w w:val="105"/>
        </w:rPr>
        <w:t>republikane,</w:t>
      </w:r>
      <w:r>
        <w:rPr>
          <w:spacing w:val="8"/>
          <w:w w:val="105"/>
        </w:rPr>
        <w:t xml:space="preserve"> </w:t>
      </w:r>
      <w:r>
        <w:rPr>
          <w:w w:val="105"/>
        </w:rPr>
        <w:t>të</w:t>
      </w:r>
      <w:r>
        <w:rPr>
          <w:spacing w:val="-15"/>
          <w:w w:val="105"/>
        </w:rPr>
        <w:t xml:space="preserve"> </w:t>
      </w:r>
      <w:r>
        <w:rPr>
          <w:w w:val="105"/>
        </w:rPr>
        <w:t>shprehuara</w:t>
      </w:r>
      <w:r>
        <w:rPr>
          <w:spacing w:val="2"/>
          <w:w w:val="105"/>
        </w:rPr>
        <w:t xml:space="preserve"> </w:t>
      </w:r>
      <w:r>
        <w:rPr>
          <w:w w:val="105"/>
        </w:rPr>
        <w:t>fort</w:t>
      </w:r>
      <w:r>
        <w:rPr>
          <w:spacing w:val="-5"/>
          <w:w w:val="105"/>
        </w:rPr>
        <w:t xml:space="preserve"> </w:t>
      </w:r>
      <w:r>
        <w:rPr>
          <w:color w:val="050505"/>
          <w:w w:val="105"/>
        </w:rPr>
        <w:t>te</w:t>
      </w:r>
      <w:r>
        <w:rPr>
          <w:color w:val="050505"/>
          <w:spacing w:val="-15"/>
          <w:w w:val="105"/>
        </w:rPr>
        <w:t xml:space="preserve"> </w:t>
      </w:r>
      <w:r>
        <w:rPr>
          <w:w w:val="105"/>
        </w:rPr>
        <w:t>gazeta</w:t>
      </w:r>
      <w:r>
        <w:rPr>
          <w:spacing w:val="-2"/>
          <w:w w:val="105"/>
        </w:rPr>
        <w:t xml:space="preserve"> </w:t>
      </w:r>
      <w:r>
        <w:rPr>
          <w:w w:val="105"/>
        </w:rPr>
        <w:t>“Republika”,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w w:val="105"/>
        </w:rPr>
        <w:t>që</w:t>
      </w:r>
      <w:r>
        <w:rPr>
          <w:spacing w:val="-11"/>
          <w:w w:val="105"/>
        </w:rPr>
        <w:t xml:space="preserve"> </w:t>
      </w:r>
      <w:r>
        <w:rPr>
          <w:w w:val="105"/>
        </w:rPr>
        <w:t>shërbeu</w:t>
      </w:r>
      <w:r>
        <w:rPr>
          <w:spacing w:val="-5"/>
          <w:w w:val="105"/>
        </w:rPr>
        <w:t xml:space="preserve"> </w:t>
      </w:r>
      <w:r>
        <w:rPr>
          <w:w w:val="105"/>
        </w:rPr>
        <w:t>edhe</w:t>
      </w:r>
      <w:r>
        <w:rPr>
          <w:spacing w:val="-10"/>
          <w:w w:val="105"/>
        </w:rPr>
        <w:t xml:space="preserve"> </w:t>
      </w:r>
      <w:r>
        <w:rPr>
          <w:w w:val="105"/>
        </w:rPr>
        <w:t>në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kohën </w:t>
      </w:r>
      <w:r>
        <w:rPr>
          <w:color w:val="1A1A1A"/>
          <w:w w:val="105"/>
        </w:rPr>
        <w:t>e</w:t>
      </w:r>
      <w:r>
        <w:rPr>
          <w:color w:val="1A1A1A"/>
          <w:spacing w:val="-12"/>
          <w:w w:val="105"/>
        </w:rPr>
        <w:t xml:space="preserve"> </w:t>
      </w:r>
      <w:r>
        <w:rPr>
          <w:w w:val="105"/>
        </w:rPr>
        <w:t>Mbretërisë</w:t>
      </w:r>
      <w:r>
        <w:rPr>
          <w:spacing w:val="-3"/>
          <w:w w:val="105"/>
        </w:rPr>
        <w:t xml:space="preserve"> </w:t>
      </w:r>
      <w:r>
        <w:rPr>
          <w:w w:val="105"/>
        </w:rPr>
        <w:t>për</w:t>
      </w:r>
      <w:r>
        <w:rPr>
          <w:spacing w:val="-7"/>
          <w:w w:val="105"/>
        </w:rPr>
        <w:t xml:space="preserve"> </w:t>
      </w:r>
      <w:r>
        <w:rPr>
          <w:w w:val="105"/>
        </w:rPr>
        <w:t>reformën</w:t>
      </w:r>
      <w:r>
        <w:rPr>
          <w:spacing w:val="-3"/>
          <w:w w:val="105"/>
        </w:rPr>
        <w:t xml:space="preserve"> </w:t>
      </w:r>
      <w:r>
        <w:rPr>
          <w:color w:val="0A0A0A"/>
          <w:w w:val="105"/>
        </w:rPr>
        <w:t>e</w:t>
      </w:r>
      <w:r>
        <w:rPr>
          <w:color w:val="0A0A0A"/>
          <w:spacing w:val="-12"/>
          <w:w w:val="105"/>
        </w:rPr>
        <w:t xml:space="preserve"> </w:t>
      </w:r>
      <w:r>
        <w:rPr>
          <w:w w:val="105"/>
        </w:rPr>
        <w:t>shkollës</w:t>
      </w:r>
      <w:r>
        <w:rPr>
          <w:spacing w:val="-2"/>
          <w:w w:val="105"/>
        </w:rPr>
        <w:t xml:space="preserve"> </w:t>
      </w:r>
      <w:r>
        <w:rPr>
          <w:w w:val="105"/>
        </w:rPr>
        <w:t>kombëtare</w:t>
      </w:r>
      <w:r>
        <w:rPr>
          <w:spacing w:val="-6"/>
          <w:w w:val="105"/>
        </w:rPr>
        <w:t xml:space="preserve"> </w:t>
      </w:r>
      <w:r>
        <w:rPr>
          <w:w w:val="105"/>
        </w:rPr>
        <w:t>shqiptare,</w:t>
      </w:r>
      <w:r>
        <w:rPr>
          <w:spacing w:val="-2"/>
          <w:w w:val="105"/>
        </w:rPr>
        <w:t xml:space="preserve"> </w:t>
      </w:r>
      <w:r>
        <w:rPr>
          <w:w w:val="105"/>
        </w:rPr>
        <w:t>që</w:t>
      </w:r>
      <w:r>
        <w:rPr>
          <w:spacing w:val="-13"/>
          <w:w w:val="105"/>
        </w:rPr>
        <w:t xml:space="preserve"> </w:t>
      </w:r>
      <w:r>
        <w:rPr>
          <w:w w:val="105"/>
        </w:rPr>
        <w:t>është</w:t>
      </w:r>
      <w:r>
        <w:rPr>
          <w:spacing w:val="-11"/>
          <w:w w:val="105"/>
        </w:rPr>
        <w:t xml:space="preserve"> </w:t>
      </w:r>
      <w:r>
        <w:rPr>
          <w:w w:val="105"/>
        </w:rPr>
        <w:t>një</w:t>
      </w:r>
      <w:r>
        <w:rPr>
          <w:spacing w:val="-15"/>
          <w:w w:val="105"/>
        </w:rPr>
        <w:t xml:space="preserve"> </w:t>
      </w:r>
      <w:r>
        <w:rPr>
          <w:color w:val="0A0A0A"/>
          <w:w w:val="105"/>
        </w:rPr>
        <w:t>nga</w:t>
      </w:r>
      <w:r>
        <w:rPr>
          <w:color w:val="0A0A0A"/>
          <w:spacing w:val="2"/>
          <w:w w:val="105"/>
        </w:rPr>
        <w:t xml:space="preserve"> </w:t>
      </w:r>
      <w:r>
        <w:rPr>
          <w:w w:val="105"/>
        </w:rPr>
        <w:t>veptar</w:t>
      </w:r>
      <w:r>
        <w:rPr>
          <w:spacing w:val="-3"/>
          <w:w w:val="105"/>
        </w:rPr>
        <w:t xml:space="preserve"> </w:t>
      </w:r>
      <w:r>
        <w:rPr>
          <w:w w:val="105"/>
        </w:rPr>
        <w:t>madhore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tij. </w:t>
      </w:r>
      <w:r>
        <w:rPr>
          <w:color w:val="030303"/>
          <w:w w:val="105"/>
        </w:rPr>
        <w:t>U</w:t>
      </w:r>
      <w:r>
        <w:rPr>
          <w:color w:val="030303"/>
          <w:spacing w:val="-4"/>
          <w:w w:val="105"/>
        </w:rPr>
        <w:t xml:space="preserve"> </w:t>
      </w:r>
      <w:r>
        <w:rPr>
          <w:w w:val="105"/>
        </w:rPr>
        <w:t>akuzua si</w:t>
      </w:r>
      <w:r>
        <w:rPr>
          <w:spacing w:val="-2"/>
          <w:w w:val="105"/>
        </w:rPr>
        <w:t xml:space="preserve"> </w:t>
      </w:r>
      <w:r>
        <w:rPr>
          <w:w w:val="105"/>
        </w:rPr>
        <w:t>agjent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imperializmit,</w:t>
      </w:r>
      <w:r>
        <w:rPr>
          <w:spacing w:val="-6"/>
          <w:w w:val="105"/>
        </w:rPr>
        <w:t xml:space="preserve"> </w:t>
      </w:r>
      <w:r>
        <w:rPr>
          <w:w w:val="105"/>
        </w:rPr>
        <w:t>kur</w:t>
      </w:r>
      <w:r>
        <w:rPr>
          <w:spacing w:val="-6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ishte</w:t>
      </w:r>
      <w:r>
        <w:rPr>
          <w:spacing w:val="-9"/>
          <w:w w:val="105"/>
        </w:rPr>
        <w:t xml:space="preserve"> </w:t>
      </w:r>
      <w:r>
        <w:rPr>
          <w:w w:val="105"/>
        </w:rPr>
        <w:t>një</w:t>
      </w:r>
      <w:r>
        <w:rPr>
          <w:spacing w:val="-9"/>
          <w:w w:val="105"/>
        </w:rPr>
        <w:t xml:space="preserve"> </w:t>
      </w:r>
      <w:r>
        <w:rPr>
          <w:w w:val="105"/>
        </w:rPr>
        <w:t>atdhetar</w:t>
      </w:r>
      <w:r>
        <w:rPr>
          <w:spacing w:val="-1"/>
          <w:w w:val="105"/>
        </w:rPr>
        <w:t xml:space="preserve"> </w:t>
      </w:r>
      <w:r>
        <w:rPr>
          <w:w w:val="105"/>
        </w:rPr>
        <w:t>shqiptar,</w:t>
      </w:r>
      <w:r>
        <w:rPr>
          <w:spacing w:val="5"/>
          <w:w w:val="105"/>
        </w:rPr>
        <w:t xml:space="preserve"> </w:t>
      </w:r>
      <w:r>
        <w:rPr>
          <w:color w:val="1C1C1C"/>
          <w:w w:val="105"/>
        </w:rPr>
        <w:t>që</w:t>
      </w:r>
      <w:r>
        <w:rPr>
          <w:color w:val="1C1C1C"/>
          <w:spacing w:val="-11"/>
          <w:w w:val="105"/>
        </w:rPr>
        <w:t xml:space="preserve"> </w:t>
      </w:r>
      <w:r>
        <w:rPr>
          <w:w w:val="105"/>
        </w:rPr>
        <w:t>punoi</w:t>
      </w:r>
      <w:r>
        <w:rPr>
          <w:spacing w:val="1"/>
          <w:w w:val="105"/>
        </w:rPr>
        <w:t xml:space="preserve"> </w:t>
      </w:r>
      <w:r>
        <w:rPr>
          <w:w w:val="105"/>
        </w:rPr>
        <w:t>dhe</w:t>
      </w:r>
      <w:r>
        <w:rPr>
          <w:spacing w:val="-7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sakrifikua</w:t>
      </w:r>
    </w:p>
    <w:p w:rsidR="00E04A74" w:rsidRDefault="00E04A74">
      <w:pPr>
        <w:spacing w:line="273" w:lineRule="auto"/>
        <w:sectPr w:rsidR="00E04A74">
          <w:footerReference w:type="default" r:id="rId10"/>
          <w:pgSz w:w="11900" w:h="16840"/>
          <w:pgMar w:top="1600" w:right="1640" w:bottom="1960" w:left="840" w:header="0" w:footer="1769" w:gutter="0"/>
          <w:pgNumType w:start="2"/>
          <w:cols w:space="720"/>
        </w:sectPr>
      </w:pPr>
    </w:p>
    <w:p w:rsidR="00E04A74" w:rsidRDefault="00E04A74">
      <w:pPr>
        <w:pStyle w:val="BodyText"/>
        <w:rPr>
          <w:sz w:val="20"/>
        </w:rPr>
      </w:pPr>
    </w:p>
    <w:p w:rsidR="00E04A74" w:rsidRDefault="00E04A74">
      <w:pPr>
        <w:pStyle w:val="BodyText"/>
        <w:rPr>
          <w:sz w:val="20"/>
        </w:rPr>
      </w:pPr>
    </w:p>
    <w:p w:rsidR="00E04A74" w:rsidRDefault="00E04A74">
      <w:pPr>
        <w:pStyle w:val="BodyText"/>
        <w:spacing w:before="4"/>
        <w:rPr>
          <w:sz w:val="21"/>
        </w:rPr>
      </w:pPr>
    </w:p>
    <w:p w:rsidR="00E04A74" w:rsidRDefault="001E4D4B">
      <w:pPr>
        <w:pStyle w:val="BodyText"/>
        <w:tabs>
          <w:tab w:val="left" w:pos="5915"/>
        </w:tabs>
        <w:spacing w:before="90"/>
        <w:ind w:left="341"/>
      </w:pPr>
      <w:r>
        <w:pict>
          <v:group id="_x0000_s1032" style="position:absolute;left:0;text-align:left;margin-left:59pt;margin-top:-7.8pt;width:420pt;height:25.95pt;z-index:-251814912;mso-position-horizontal-relative:page" coordorigin="1180,-156" coordsize="8400,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517;top:-147;width:3063;height:212">
              <v:imagedata r:id="rId11" o:title=""/>
            </v:shape>
            <v:shape id="_x0000_s1035" type="#_x0000_t75" style="position:absolute;left:6066;top:50;width:620;height:312">
              <v:imagedata r:id="rId12" o:title=""/>
            </v:shape>
            <v:shape id="_x0000_s1034" type="#_x0000_t75" style="position:absolute;left:1180;top:-157;width:4925;height:226">
              <v:imagedata r:id="rId13" o:title=""/>
            </v:shape>
            <v:shape id="_x0000_s1033" type="#_x0000_t75" style="position:absolute;left:6177;top:-80;width:269;height:154">
              <v:imagedata r:id="rId14" o:title=""/>
            </v:shape>
            <w10:wrap anchorx="page"/>
          </v:group>
        </w:pict>
      </w:r>
      <w:r w:rsidR="0051723C">
        <w:t>popullor!</w:t>
      </w:r>
      <w:r w:rsidR="0051723C">
        <w:rPr>
          <w:spacing w:val="-19"/>
        </w:rPr>
        <w:t xml:space="preserve"> </w:t>
      </w:r>
      <w:r w:rsidR="0051723C">
        <w:t>Mirashi</w:t>
      </w:r>
      <w:r w:rsidR="0051723C">
        <w:rPr>
          <w:spacing w:val="-21"/>
        </w:rPr>
        <w:t xml:space="preserve"> </w:t>
      </w:r>
      <w:r w:rsidR="00275B04">
        <w:t>“Po a denohet mendimi me ligj ne nje vend te botes?</w:t>
      </w:r>
    </w:p>
    <w:p w:rsidR="00E04A74" w:rsidRDefault="00275B04">
      <w:pPr>
        <w:pStyle w:val="BodyText"/>
        <w:spacing w:line="261" w:lineRule="auto"/>
        <w:ind w:left="329" w:right="401" w:hanging="2"/>
      </w:pPr>
      <w:r>
        <w:t>Gjykata ushtarake me Abdyl Hakiun ne krye, i quajti akuza e fakte te provuara plotesisht,</w:t>
      </w:r>
    </w:p>
    <w:p w:rsidR="00275B04" w:rsidRDefault="00275B04">
      <w:pPr>
        <w:pStyle w:val="BodyText"/>
        <w:spacing w:line="261" w:lineRule="auto"/>
        <w:ind w:left="329" w:right="401" w:hanging="2"/>
      </w:pPr>
      <w:r>
        <w:t>Ndonese Mirash Ivanaj nuk i pranoi akuzat dhe i rrezoi ato nje e nga nje me argumente e fakte, dhe ne baze te te ligjit famekeq  372 date 12.12.1949 e denoi per krime kunder shtetit me shtate vjet burg, humbje te te drejtave politike si dhe me konfiskimin e pasurise se paluajteshme.</w:t>
      </w:r>
    </w:p>
    <w:p w:rsidR="00275B04" w:rsidRDefault="00275B04">
      <w:pPr>
        <w:pStyle w:val="BodyText"/>
        <w:spacing w:line="261" w:lineRule="auto"/>
        <w:ind w:left="329" w:right="401" w:hanging="2"/>
      </w:pPr>
      <w:r>
        <w:t>“Gjithe akuzat e tyre ishin shpifje dhe trillime, asnji e vertete”- Thote Mirash Ivanaj, kur dergjej ne burg.</w:t>
      </w:r>
    </w:p>
    <w:p w:rsidR="00E04A74" w:rsidRDefault="0051723C">
      <w:pPr>
        <w:pStyle w:val="BodyText"/>
        <w:spacing w:line="264" w:lineRule="auto"/>
        <w:ind w:left="317" w:right="193" w:hanging="172"/>
      </w:pPr>
      <w:r>
        <w:rPr>
          <w:color w:val="313889"/>
        </w:rPr>
        <w:t xml:space="preserve">, </w:t>
      </w:r>
      <w:r>
        <w:t xml:space="preserve">Dihet që </w:t>
      </w:r>
      <w:r>
        <w:rPr>
          <w:color w:val="111111"/>
        </w:rPr>
        <w:t xml:space="preserve">të </w:t>
      </w:r>
      <w:r>
        <w:t>burgosurit i slifrytëzonin në punü raskapitëse intelektuale dhe fizike. Sipas bashkëvuajtësit</w:t>
      </w:r>
      <w:r>
        <w:rPr>
          <w:spacing w:val="-11"/>
        </w:rPr>
        <w:t xml:space="preserve"> </w:t>
      </w:r>
      <w:r>
        <w:t>në</w:t>
      </w:r>
      <w:r>
        <w:rPr>
          <w:spacing w:val="-9"/>
        </w:rPr>
        <w:t xml:space="preserve"> </w:t>
      </w:r>
      <w:r>
        <w:t>burgun</w:t>
      </w:r>
      <w:r>
        <w:rPr>
          <w:spacing w:val="-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16"/>
        </w:rPr>
        <w:t xml:space="preserve"> </w:t>
      </w:r>
      <w:r>
        <w:t>Tiranës,</w:t>
      </w:r>
      <w:r>
        <w:rPr>
          <w:spacing w:val="5"/>
        </w:rPr>
        <w:t xml:space="preserve"> </w:t>
      </w:r>
      <w:r>
        <w:t>Lazër</w:t>
      </w:r>
      <w:r>
        <w:rPr>
          <w:spacing w:val="-3"/>
        </w:rPr>
        <w:t xml:space="preserve"> </w:t>
      </w:r>
      <w:r>
        <w:t>Radit,</w:t>
      </w:r>
      <w:r>
        <w:rPr>
          <w:spacing w:val="-4"/>
        </w:rPr>
        <w:t xml:space="preserve"> </w:t>
      </w:r>
      <w:r>
        <w:t>Mirashin</w:t>
      </w:r>
      <w:r>
        <w:rPr>
          <w:spacing w:val="-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18"/>
        </w:rPr>
        <w:t xml:space="preserve"> </w:t>
      </w:r>
      <w:r>
        <w:t>detyronin</w:t>
      </w:r>
      <w:r>
        <w:rPr>
          <w:spacing w:val="3"/>
        </w:rPr>
        <w:t xml:space="preserve"> </w:t>
      </w:r>
      <w:r>
        <w:t>të</w:t>
      </w:r>
      <w:r>
        <w:rPr>
          <w:spacing w:val="-13"/>
        </w:rPr>
        <w:t xml:space="preserve"> </w:t>
      </w:r>
      <w:r>
        <w:t>përkthente</w:t>
      </w:r>
      <w:r>
        <w:rPr>
          <w:spacing w:val="-4"/>
        </w:rPr>
        <w:t xml:space="preserve"> </w:t>
      </w:r>
      <w:r>
        <w:t xml:space="preserve">literarurë ushtarake, sidomos nga serbo-kroatishtja apo gjuhët </w:t>
      </w:r>
      <w:r>
        <w:rPr>
          <w:color w:val="0C0C0C"/>
        </w:rPr>
        <w:t xml:space="preserve">e </w:t>
      </w:r>
      <w:r>
        <w:t xml:space="preserve">tjera. Lazër Radi, në librin “Ministri </w:t>
      </w:r>
      <w:r>
        <w:rPr>
          <w:color w:val="050505"/>
        </w:rPr>
        <w:t xml:space="preserve">1 </w:t>
      </w:r>
      <w:r>
        <w:t xml:space="preserve">hekui’t” shkruan: “E çuditshme., megjithatë sytë </w:t>
      </w:r>
      <w:r>
        <w:rPr>
          <w:color w:val="0A0A0A"/>
        </w:rPr>
        <w:t xml:space="preserve">I </w:t>
      </w:r>
      <w:r>
        <w:t xml:space="preserve">kishte xixë. Ishte shikimi </w:t>
      </w:r>
      <w:r>
        <w:rPr>
          <w:color w:val="0A0A0A"/>
        </w:rPr>
        <w:t xml:space="preserve">I </w:t>
      </w:r>
      <w:r>
        <w:t xml:space="preserve">një shqiponje </w:t>
      </w:r>
      <w:r>
        <w:rPr>
          <w:color w:val="181818"/>
        </w:rPr>
        <w:t xml:space="preserve">e </w:t>
      </w:r>
      <w:r>
        <w:t>lëshuar</w:t>
      </w:r>
      <w:r>
        <w:rPr>
          <w:spacing w:val="-7"/>
        </w:rPr>
        <w:t xml:space="preserve"> </w:t>
      </w:r>
      <w:r>
        <w:t>nga</w:t>
      </w:r>
      <w:r>
        <w:rPr>
          <w:spacing w:val="-8"/>
        </w:rPr>
        <w:t xml:space="preserve"> </w:t>
      </w:r>
      <w:r>
        <w:t>një</w:t>
      </w:r>
      <w:r>
        <w:rPr>
          <w:spacing w:val="-11"/>
        </w:rPr>
        <w:t xml:space="preserve"> </w:t>
      </w:r>
      <w:r>
        <w:t>bjeshkë</w:t>
      </w:r>
      <w:r>
        <w:rPr>
          <w:spacing w:val="-7"/>
        </w:rPr>
        <w:t xml:space="preserve"> </w:t>
      </w:r>
      <w:r>
        <w:rPr>
          <w:color w:val="1C1C1C"/>
        </w:rPr>
        <w:t>e</w:t>
      </w:r>
      <w:r>
        <w:rPr>
          <w:color w:val="1C1C1C"/>
          <w:spacing w:val="-12"/>
        </w:rPr>
        <w:t xml:space="preserve"> </w:t>
      </w:r>
      <w:r>
        <w:t>thepisun.</w:t>
      </w:r>
      <w:r>
        <w:rPr>
          <w:spacing w:val="-3"/>
        </w:rPr>
        <w:t xml:space="preserve"> </w:t>
      </w:r>
      <w:r>
        <w:t>Syni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tij</w:t>
      </w:r>
      <w:r>
        <w:rPr>
          <w:spacing w:val="-10"/>
        </w:rPr>
        <w:t xml:space="preserve"> </w:t>
      </w:r>
      <w:r>
        <w:t>nuk</w:t>
      </w:r>
      <w:r>
        <w:rPr>
          <w:spacing w:val="-9"/>
        </w:rPr>
        <w:t xml:space="preserve"> </w:t>
      </w:r>
      <w:r>
        <w:t>lodhej,</w:t>
      </w:r>
      <w:r>
        <w:rPr>
          <w:spacing w:val="-6"/>
        </w:rPr>
        <w:t xml:space="preserve"> </w:t>
      </w:r>
      <w:r>
        <w:t>edhe</w:t>
      </w:r>
      <w:r>
        <w:rPr>
          <w:spacing w:val="-8"/>
        </w:rPr>
        <w:t xml:space="preserve"> </w:t>
      </w:r>
      <w:r>
        <w:t>km’</w:t>
      </w:r>
      <w:r>
        <w:rPr>
          <w:spacing w:val="-19"/>
        </w:rPr>
        <w:t xml:space="preserve"> </w:t>
      </w:r>
      <w:r>
        <w:t>përkthente</w:t>
      </w:r>
      <w:r>
        <w:rPr>
          <w:spacing w:val="-3"/>
        </w:rPr>
        <w:t xml:space="preserve"> </w:t>
      </w:r>
      <w:r>
        <w:t>20</w:t>
      </w:r>
      <w:r>
        <w:rPr>
          <w:spacing w:val="-16"/>
        </w:rPr>
        <w:t xml:space="preserve"> </w:t>
      </w:r>
      <w:r>
        <w:t>orë</w:t>
      </w:r>
      <w:r>
        <w:rPr>
          <w:spacing w:val="-11"/>
        </w:rPr>
        <w:t xml:space="preserve"> </w:t>
      </w:r>
      <w:r>
        <w:t>pa</w:t>
      </w:r>
      <w:r>
        <w:rPr>
          <w:spacing w:val="-8"/>
        </w:rPr>
        <w:t xml:space="preserve"> </w:t>
      </w:r>
      <w:r>
        <w:t>pushiiii. Dhe ishte iieth të</w:t>
      </w:r>
      <w:r>
        <w:rPr>
          <w:spacing w:val="36"/>
        </w:rPr>
        <w:t xml:space="preserve"> </w:t>
      </w:r>
      <w:r>
        <w:t>gjashtëdhjetave</w:t>
      </w:r>
      <w:r>
        <w:rPr>
          <w:color w:val="0A0A0A"/>
        </w:rPr>
        <w:t>!”</w:t>
      </w:r>
    </w:p>
    <w:p w:rsidR="00E04A74" w:rsidRDefault="0051723C">
      <w:pPr>
        <w:pStyle w:val="BodyText"/>
        <w:spacing w:line="261" w:lineRule="auto"/>
        <w:ind w:left="304" w:right="171" w:firstLine="14"/>
      </w:pPr>
      <w:r>
        <w:t xml:space="preserve">Vuajtjet shpirtërore, mungesa </w:t>
      </w:r>
      <w:r>
        <w:rPr>
          <w:color w:val="1A1A1A"/>
        </w:rPr>
        <w:t xml:space="preserve">e </w:t>
      </w:r>
      <w:r>
        <w:t xml:space="preserve">lirisë, ushqimit, </w:t>
      </w:r>
      <w:r>
        <w:rPr>
          <w:color w:val="181818"/>
        </w:rPr>
        <w:t xml:space="preserve">e </w:t>
      </w:r>
      <w:r>
        <w:t xml:space="preserve">ajrit të mjaftueshëm, </w:t>
      </w:r>
      <w:r>
        <w:rPr>
          <w:color w:val="181818"/>
        </w:rPr>
        <w:t xml:space="preserve">e </w:t>
      </w:r>
      <w:r>
        <w:t>dritës , të ftohtët dhe lagështia</w:t>
      </w:r>
      <w:r>
        <w:rPr>
          <w:spacing w:val="5"/>
        </w:rPr>
        <w:t xml:space="preserve"> </w:t>
      </w:r>
      <w:r>
        <w:t>ngrirëse,</w:t>
      </w:r>
      <w:r>
        <w:rPr>
          <w:spacing w:val="4"/>
        </w:rPr>
        <w:t xml:space="preserve"> </w:t>
      </w:r>
      <w:r>
        <w:t>puna</w:t>
      </w:r>
      <w:r>
        <w:rPr>
          <w:spacing w:val="1"/>
        </w:rPr>
        <w:t xml:space="preserve"> </w:t>
      </w:r>
      <w:r>
        <w:t>raskapitëse</w:t>
      </w:r>
      <w:r>
        <w:rPr>
          <w:spacing w:val="1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-5"/>
        </w:rPr>
        <w:t xml:space="preserve"> </w:t>
      </w:r>
      <w:r>
        <w:t>përkthimit, duhani,</w:t>
      </w:r>
      <w:r>
        <w:rPr>
          <w:spacing w:val="1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-17"/>
        </w:rPr>
        <w:t xml:space="preserve"> </w:t>
      </w:r>
      <w:r>
        <w:t>bënë</w:t>
      </w:r>
      <w:r>
        <w:rPr>
          <w:spacing w:val="-12"/>
        </w:rPr>
        <w:t xml:space="preserve"> </w:t>
      </w:r>
      <w:r>
        <w:rPr>
          <w:color w:val="030303"/>
        </w:rPr>
        <w:t>punën</w:t>
      </w:r>
      <w:r>
        <w:rPr>
          <w:color w:val="030303"/>
          <w:spacing w:val="-4"/>
        </w:rPr>
        <w:t xml:space="preserve"> </w:t>
      </w:r>
      <w:r>
        <w:rPr>
          <w:color w:val="1C1C1C"/>
        </w:rPr>
        <w:t>e</w:t>
      </w:r>
      <w:r>
        <w:rPr>
          <w:color w:val="1C1C1C"/>
          <w:spacing w:val="-11"/>
        </w:rPr>
        <w:t xml:space="preserve"> </w:t>
      </w:r>
      <w:r>
        <w:t>tyre.</w:t>
      </w:r>
      <w:r>
        <w:rPr>
          <w:spacing w:val="-8"/>
        </w:rPr>
        <w:t xml:space="preserve"> </w:t>
      </w:r>
      <w:r>
        <w:rPr>
          <w:color w:val="111111"/>
        </w:rPr>
        <w:t>U</w:t>
      </w:r>
      <w:r>
        <w:rPr>
          <w:color w:val="111111"/>
          <w:spacing w:val="-8"/>
        </w:rPr>
        <w:t xml:space="preserve"> </w:t>
      </w:r>
      <w:r>
        <w:t>sëmur</w:t>
      </w:r>
      <w:r>
        <w:rPr>
          <w:spacing w:val="-1"/>
        </w:rPr>
        <w:t xml:space="preserve"> </w:t>
      </w:r>
      <w:r>
        <w:t>rëndë,</w:t>
      </w:r>
      <w:r>
        <w:rPr>
          <w:spacing w:val="-4"/>
        </w:rPr>
        <w:t xml:space="preserve"> </w:t>
      </w:r>
      <w:r>
        <w:t xml:space="preserve">por s’kishte ilaçe për të , as shërbim mjekësor. Aty ishte mbyllur për </w:t>
      </w:r>
      <w:r>
        <w:rPr>
          <w:color w:val="080808"/>
        </w:rPr>
        <w:t xml:space="preserve">të </w:t>
      </w:r>
      <w:r>
        <w:t xml:space="preserve">punuar sa kishte fuqi dhe </w:t>
      </w:r>
      <w:r>
        <w:rPr>
          <w:color w:val="030303"/>
        </w:rPr>
        <w:t xml:space="preserve">për </w:t>
      </w:r>
      <w:r>
        <w:rPr>
          <w:color w:val="050505"/>
        </w:rPr>
        <w:t xml:space="preserve">të </w:t>
      </w:r>
      <w:r>
        <w:t xml:space="preserve">vdekur. Miku </w:t>
      </w:r>
      <w:r>
        <w:rPr>
          <w:color w:val="080808"/>
        </w:rPr>
        <w:t xml:space="preserve">i </w:t>
      </w:r>
      <w:r>
        <w:t xml:space="preserve">tij, Lazri, i qëndronte inbi ki’ye dhe </w:t>
      </w:r>
      <w:r>
        <w:rPr>
          <w:color w:val="050505"/>
        </w:rPr>
        <w:t xml:space="preserve">i </w:t>
      </w:r>
      <w:r>
        <w:t xml:space="preserve">shërbente me ç’mundej. Po shëndeti I Mirashit po prekte fundin, ndonëse nuk ankohej. Bashkë shkëmbenin ndonjë fjalë, dhe Lazri L shënonte ne mendje, për t!I,hedhur në letër, kur </w:t>
      </w:r>
      <w:r>
        <w:rPr>
          <w:color w:val="0F0F0F"/>
        </w:rPr>
        <w:t xml:space="preserve">të </w:t>
      </w:r>
      <w:r>
        <w:t xml:space="preserve">dilte nga burgu. </w:t>
      </w:r>
      <w:r>
        <w:rPr>
          <w:color w:val="030303"/>
        </w:rPr>
        <w:t xml:space="preserve">Ja </w:t>
      </w:r>
      <w:r>
        <w:t xml:space="preserve">ç’ shkruan ai: “Një </w:t>
      </w:r>
      <w:r w:rsidR="00275B04">
        <w:t>mbasdite, kur po nderronte kemishen, vura re kishte mbetur nje skelet gjalle, nji</w:t>
      </w:r>
      <w:r>
        <w:t xml:space="preserve"> grumbulleshtnash.</w:t>
      </w:r>
      <w:r>
        <w:rPr>
          <w:spacing w:val="-1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nuk</w:t>
      </w:r>
      <w:r>
        <w:rPr>
          <w:spacing w:val="-10"/>
        </w:rPr>
        <w:t xml:space="preserve"> </w:t>
      </w:r>
      <w:r>
        <w:t>ankohej</w:t>
      </w:r>
      <w:r>
        <w:rPr>
          <w:spacing w:val="-5"/>
        </w:rPr>
        <w:t xml:space="preserve"> </w:t>
      </w:r>
      <w:r>
        <w:t>kurrë.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rriora</w:t>
      </w:r>
      <w:r>
        <w:rPr>
          <w:spacing w:val="-11"/>
        </w:rPr>
        <w:t xml:space="preserve"> </w:t>
      </w:r>
      <w:r>
        <w:t>në</w:t>
      </w:r>
      <w:r>
        <w:rPr>
          <w:spacing w:val="-16"/>
        </w:rPr>
        <w:t xml:space="preserve"> </w:t>
      </w:r>
      <w:r>
        <w:t>krahë,</w:t>
      </w:r>
      <w:r>
        <w:rPr>
          <w:spacing w:val="-13"/>
        </w:rPr>
        <w:t xml:space="preserve"> </w:t>
      </w:r>
      <w:r>
        <w:t>ishte</w:t>
      </w:r>
      <w:r>
        <w:rPr>
          <w:spacing w:val="-3"/>
        </w:rPr>
        <w:t xml:space="preserve"> </w:t>
      </w:r>
      <w:r w:rsidR="00684F4E">
        <w:t xml:space="preserve">i </w:t>
      </w:r>
      <w:r>
        <w:t>lehtë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një</w:t>
      </w:r>
      <w:r>
        <w:rPr>
          <w:spacing w:val="-16"/>
        </w:rPr>
        <w:t xml:space="preserve"> </w:t>
      </w:r>
      <w:r>
        <w:t>fry</w:t>
      </w:r>
      <w:r w:rsidR="00684F4E">
        <w:t>m</w:t>
      </w:r>
      <w:r>
        <w:t>ë.</w:t>
      </w:r>
      <w:r>
        <w:rPr>
          <w:spacing w:val="-3"/>
        </w:rPr>
        <w:t xml:space="preserve"> </w:t>
      </w:r>
      <w:r>
        <w:t>Dukej</w:t>
      </w:r>
      <w:r>
        <w:rPr>
          <w:spacing w:val="-17"/>
        </w:rPr>
        <w:t xml:space="preserve"> </w:t>
      </w:r>
      <w:r w:rsidR="00684F4E">
        <w:t>sikur</w:t>
      </w:r>
      <w:r>
        <w:t xml:space="preserve"> shpirti</w:t>
      </w:r>
      <w:r w:rsidR="00684F4E">
        <w:t xml:space="preserve"> </w:t>
      </w:r>
      <w:r>
        <w:t xml:space="preserve">tij qendronte pezull, as në qiell </w:t>
      </w:r>
      <w:r>
        <w:rPr>
          <w:color w:val="0F0F0F"/>
        </w:rPr>
        <w:t xml:space="preserve">e </w:t>
      </w:r>
      <w:r>
        <w:t>as n</w:t>
      </w:r>
      <w:r w:rsidR="00684F4E">
        <w:t>e</w:t>
      </w:r>
      <w:r>
        <w:rPr>
          <w:spacing w:val="27"/>
        </w:rPr>
        <w:t xml:space="preserve"> </w:t>
      </w:r>
      <w:r>
        <w:t>tokë”.</w:t>
      </w:r>
    </w:p>
    <w:p w:rsidR="00E04A74" w:rsidRDefault="0051723C">
      <w:pPr>
        <w:pStyle w:val="BodyText"/>
        <w:tabs>
          <w:tab w:val="left" w:pos="4108"/>
        </w:tabs>
        <w:spacing w:line="264" w:lineRule="auto"/>
        <w:ind w:left="293" w:right="275" w:firstLine="14"/>
      </w:pPr>
      <w:r>
        <w:t xml:space="preserve">Mitrush Kuteli, shkrimiari i madh, bashkëvuajtësi në burg </w:t>
      </w:r>
      <w:r>
        <w:rPr>
          <w:color w:val="080808"/>
        </w:rPr>
        <w:t xml:space="preserve">i </w:t>
      </w:r>
      <w:r>
        <w:t xml:space="preserve">Mirash Ivanajt, që në një moment dëshpërimi tentoi t’i priste damarët me një gozhdë po nuk </w:t>
      </w:r>
      <w:r>
        <w:rPr>
          <w:color w:val="1A1A1A"/>
        </w:rPr>
        <w:t xml:space="preserve">e </w:t>
      </w:r>
      <w:r>
        <w:t>gje dot venën, shkruan- “ Edhe km’ ishte pak më mirë</w:t>
      </w:r>
      <w:r>
        <w:rPr>
          <w:spacing w:val="-12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 xml:space="preserve">shëndet-Mirashit s'i pëlqente të dilte në oborr të burgut </w:t>
      </w:r>
      <w:r>
        <w:rPr>
          <w:color w:val="1C1C1C"/>
        </w:rPr>
        <w:t xml:space="preserve">e </w:t>
      </w:r>
      <w:r>
        <w:t>të sillej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kali</w:t>
      </w:r>
      <w:r>
        <w:rPr>
          <w:spacing w:val="-3"/>
        </w:rPr>
        <w:t xml:space="preserve"> </w:t>
      </w:r>
      <w:r>
        <w:rPr>
          <w:color w:val="080808"/>
        </w:rPr>
        <w:t>në</w:t>
      </w:r>
      <w:r>
        <w:rPr>
          <w:color w:val="080808"/>
          <w:spacing w:val="-15"/>
        </w:rPr>
        <w:t xml:space="preserve"> </w:t>
      </w:r>
      <w:r>
        <w:t>lëmë.</w:t>
      </w:r>
      <w:r>
        <w:rPr>
          <w:spacing w:val="-4"/>
        </w:rPr>
        <w:t xml:space="preserve"> </w:t>
      </w:r>
      <w:r>
        <w:t>Njerëzit</w:t>
      </w:r>
      <w:r>
        <w:rPr>
          <w:spacing w:val="-1"/>
        </w:rPr>
        <w:t xml:space="preserve"> </w:t>
      </w:r>
      <w:r>
        <w:t>(të</w:t>
      </w:r>
      <w:r>
        <w:rPr>
          <w:spacing w:val="-10"/>
        </w:rPr>
        <w:t xml:space="preserve"> </w:t>
      </w:r>
      <w:r>
        <w:t>burgosurit)</w:t>
      </w:r>
      <w:r>
        <w:rPr>
          <w:spacing w:val="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clukeshin</w:t>
      </w:r>
      <w:r>
        <w:rPr>
          <w:spacing w:val="-3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ata</w:t>
      </w:r>
      <w:r>
        <w:rPr>
          <w:spacing w:val="-12"/>
        </w:rPr>
        <w:t xml:space="preserve"> </w:t>
      </w:r>
      <w:r>
        <w:t>peshqit</w:t>
      </w:r>
      <w:r>
        <w:rPr>
          <w:spacing w:val="3"/>
        </w:rPr>
        <w:t xml:space="preserve"> </w:t>
      </w:r>
      <w:r>
        <w:t>jashtë</w:t>
      </w:r>
      <w:r>
        <w:rPr>
          <w:spacing w:val="-5"/>
        </w:rPr>
        <w:t xml:space="preserve"> </w:t>
      </w:r>
      <w:r>
        <w:t>ujit</w:t>
      </w:r>
      <w:r>
        <w:rPr>
          <w:spacing w:val="-7"/>
        </w:rPr>
        <w:t xml:space="preserve"> </w:t>
      </w:r>
      <w:r>
        <w:t>që,</w:t>
      </w:r>
      <w:r>
        <w:rPr>
          <w:spacing w:val="-11"/>
        </w:rPr>
        <w:t xml:space="preserve"> </w:t>
      </w:r>
      <w:r>
        <w:t>në</w:t>
      </w:r>
      <w:r>
        <w:rPr>
          <w:spacing w:val="-12"/>
        </w:rPr>
        <w:t xml:space="preserve"> </w:t>
      </w:r>
      <w:r>
        <w:t>grahmat</w:t>
      </w:r>
      <w:r>
        <w:rPr>
          <w:spacing w:val="-4"/>
        </w:rPr>
        <w:t xml:space="preserve"> </w:t>
      </w:r>
      <w:r>
        <w:rPr>
          <w:color w:val="1F1F1F"/>
        </w:rPr>
        <w:t xml:space="preserve">e </w:t>
      </w:r>
      <w:r>
        <w:t>agonisë, shqyejnë gojën për të thithur etshëm pak</w:t>
      </w:r>
      <w:r>
        <w:rPr>
          <w:spacing w:val="50"/>
        </w:rPr>
        <w:t xml:space="preserve"> </w:t>
      </w:r>
      <w:r>
        <w:t xml:space="preserve">oksigjen. </w:t>
      </w:r>
      <w:r>
        <w:rPr>
          <w:spacing w:val="7"/>
        </w:rPr>
        <w:t>..”</w:t>
      </w:r>
    </w:p>
    <w:p w:rsidR="00E04A74" w:rsidRDefault="0051723C">
      <w:pPr>
        <w:pStyle w:val="BodyText"/>
        <w:spacing w:line="261" w:lineRule="auto"/>
        <w:ind w:left="287" w:right="171" w:firstLine="793"/>
      </w:pPr>
      <w:r>
        <w:t xml:space="preserve">Mirash Ivanaj nuk </w:t>
      </w:r>
      <w:r>
        <w:rPr>
          <w:color w:val="111111"/>
        </w:rPr>
        <w:t xml:space="preserve">e </w:t>
      </w:r>
      <w:r>
        <w:t xml:space="preserve">meiije vesh asnjëherë </w:t>
      </w:r>
      <w:r>
        <w:rPr>
          <w:color w:val="050505"/>
        </w:rPr>
        <w:t xml:space="preserve">në </w:t>
      </w:r>
      <w:r>
        <w:t xml:space="preserve">ishte i ngrënë apo i pangrënë, i gëzuar apo i trishtuar. Kui’ bashkëvuajtësit </w:t>
      </w:r>
      <w:r>
        <w:rPr>
          <w:color w:val="1C1C1C"/>
        </w:rPr>
        <w:t xml:space="preserve">e </w:t>
      </w:r>
      <w:r>
        <w:t xml:space="preserve">lusnin të merrte diçka nga ushqimet që u sillnin familjarët, ai kurrë nuk pranonte. Profesor Beqir Haçi tregon. se kur ndau një portokall në thela, </w:t>
      </w:r>
      <w:r>
        <w:rPr>
          <w:color w:val="0A0A0A"/>
        </w:rPr>
        <w:t xml:space="preserve">të </w:t>
      </w:r>
      <w:r>
        <w:t xml:space="preserve">parit ia zgjati Mirashit, por ai, duke </w:t>
      </w:r>
      <w:r>
        <w:rPr>
          <w:color w:val="1A1A1A"/>
        </w:rPr>
        <w:t xml:space="preserve">e </w:t>
      </w:r>
      <w:r>
        <w:t xml:space="preserve">falënderuar, nuk </w:t>
      </w:r>
      <w:r>
        <w:rPr>
          <w:color w:val="1A1A1A"/>
        </w:rPr>
        <w:t xml:space="preserve">e </w:t>
      </w:r>
      <w:r>
        <w:t xml:space="preserve">mori. Mbasi morën të gjithë nga një thelb, mbeti </w:t>
      </w:r>
      <w:r>
        <w:rPr>
          <w:color w:val="1A1A1A"/>
        </w:rPr>
        <w:t xml:space="preserve">e </w:t>
      </w:r>
      <w:r>
        <w:t xml:space="preserve">fundit. Vetëm atëhere, kur kishin marrë të gjithë, për mirësjellje edhe Mirashi </w:t>
      </w:r>
      <w:r>
        <w:rPr>
          <w:color w:val="161616"/>
        </w:rPr>
        <w:t xml:space="preserve">e </w:t>
      </w:r>
      <w:r>
        <w:t>mori.</w:t>
      </w:r>
    </w:p>
    <w:p w:rsidR="00E04A74" w:rsidRDefault="0051723C">
      <w:pPr>
        <w:pStyle w:val="BodyText"/>
        <w:spacing w:line="261" w:lineRule="auto"/>
        <w:ind w:left="282" w:firstLine="2"/>
      </w:pPr>
      <w:r>
        <w:t xml:space="preserve">Një ditë, </w:t>
      </w:r>
      <w:r>
        <w:rPr>
          <w:color w:val="050505"/>
        </w:rPr>
        <w:t xml:space="preserve">në </w:t>
      </w:r>
      <w:r>
        <w:t xml:space="preserve">shtëpinë </w:t>
      </w:r>
      <w:r>
        <w:rPr>
          <w:color w:val="111111"/>
        </w:rPr>
        <w:t xml:space="preserve">e </w:t>
      </w:r>
      <w:r>
        <w:t xml:space="preserve">vuajtjeve, sipas kujtimeve të Jakov Miles, erdhi Mehmet Shehu me Bedri Spahiun. </w:t>
      </w:r>
      <w:r>
        <w:rPr>
          <w:color w:val="131313"/>
        </w:rPr>
        <w:t xml:space="preserve">Në </w:t>
      </w:r>
      <w:r>
        <w:t xml:space="preserve">dhomën </w:t>
      </w:r>
      <w:r>
        <w:rPr>
          <w:color w:val="1F1F1F"/>
        </w:rPr>
        <w:t xml:space="preserve">e </w:t>
      </w:r>
      <w:r>
        <w:t xml:space="preserve">përkthimeve takuan edhe Mirash Ivanajn. Plaku </w:t>
      </w:r>
      <w:r>
        <w:rPr>
          <w:color w:val="070707"/>
        </w:rPr>
        <w:t xml:space="preserve">me </w:t>
      </w:r>
      <w:r>
        <w:t xml:space="preserve">respekt </w:t>
      </w:r>
      <w:r>
        <w:rPr>
          <w:color w:val="0C0C0C"/>
        </w:rPr>
        <w:t xml:space="preserve">u </w:t>
      </w:r>
      <w:r>
        <w:t xml:space="preserve">ngrit </w:t>
      </w:r>
      <w:r>
        <w:rPr>
          <w:color w:val="0F0F0F"/>
        </w:rPr>
        <w:t xml:space="preserve">në </w:t>
      </w:r>
      <w:r>
        <w:t>këmbë:</w:t>
      </w:r>
    </w:p>
    <w:p w:rsidR="00E04A74" w:rsidRDefault="0051723C">
      <w:pPr>
        <w:pStyle w:val="BodyText"/>
        <w:ind w:left="282"/>
      </w:pPr>
      <w:r>
        <w:t xml:space="preserve">-Besoj se gjatë kohës së burgut do t’i kesh rishikuar pikëpamjet </w:t>
      </w:r>
      <w:r>
        <w:rPr>
          <w:color w:val="0F0F0F"/>
        </w:rPr>
        <w:t xml:space="preserve">e </w:t>
      </w:r>
      <w:r>
        <w:t xml:space="preserve">tua- </w:t>
      </w:r>
      <w:r>
        <w:rPr>
          <w:color w:val="070707"/>
        </w:rPr>
        <w:t xml:space="preserve">i </w:t>
      </w:r>
      <w:r>
        <w:t>tha Bedri Spahiu.</w:t>
      </w:r>
    </w:p>
    <w:p w:rsidR="00E04A74" w:rsidRDefault="0051723C">
      <w:pPr>
        <w:pStyle w:val="BodyText"/>
        <w:spacing w:before="23" w:line="261" w:lineRule="auto"/>
        <w:ind w:left="281" w:hanging="4"/>
      </w:pPr>
      <w:r>
        <w:t xml:space="preserve">-Jo pikëpamjet, por bindjet </w:t>
      </w:r>
      <w:r>
        <w:rPr>
          <w:color w:val="181818"/>
        </w:rPr>
        <w:t xml:space="preserve">e </w:t>
      </w:r>
      <w:r>
        <w:t xml:space="preserve">mia- </w:t>
      </w:r>
      <w:r>
        <w:rPr>
          <w:color w:val="161616"/>
        </w:rPr>
        <w:t xml:space="preserve">e </w:t>
      </w:r>
      <w:r>
        <w:t>korigjoi Mirashi.- t’ju them të drejtën: asnjë nuk kam ndryshuar.</w:t>
      </w:r>
    </w:p>
    <w:p w:rsidR="00E04A74" w:rsidRDefault="0051723C">
      <w:pPr>
        <w:pStyle w:val="BodyText"/>
        <w:spacing w:line="264" w:lineRule="exact"/>
        <w:ind w:left="276"/>
      </w:pPr>
      <w:r>
        <w:t>Atëhei’ë nuk qënke tjetër veçse një plak matuf- iu shfry Mehmet Shehu.</w:t>
      </w:r>
    </w:p>
    <w:p w:rsidR="00E04A74" w:rsidRDefault="0051723C">
      <w:pPr>
        <w:pStyle w:val="BodyText"/>
        <w:spacing w:before="29" w:line="261" w:lineRule="auto"/>
        <w:ind w:left="271" w:right="558" w:hanging="167"/>
      </w:pPr>
      <w:r>
        <w:rPr>
          <w:color w:val="36317E"/>
        </w:rPr>
        <w:t xml:space="preserve">- </w:t>
      </w:r>
      <w:r>
        <w:t>Jam nji mendimtar dhe nji demokrat që edhe sikur të kthehesha mbrapa në jetë do të ndiqja të njëjtën rrugë.</w:t>
      </w:r>
    </w:p>
    <w:p w:rsidR="00E04A74" w:rsidRDefault="00E04A74">
      <w:pPr>
        <w:spacing w:line="261" w:lineRule="auto"/>
        <w:sectPr w:rsidR="00E04A74">
          <w:pgSz w:w="11900" w:h="16840"/>
          <w:pgMar w:top="1600" w:right="1640" w:bottom="1960" w:left="840" w:header="0" w:footer="1769" w:gutter="0"/>
          <w:cols w:space="720"/>
        </w:sectPr>
      </w:pPr>
    </w:p>
    <w:p w:rsidR="00E04A74" w:rsidRDefault="00684F4E">
      <w:pPr>
        <w:pStyle w:val="BodyText"/>
        <w:rPr>
          <w:sz w:val="20"/>
        </w:rPr>
      </w:pPr>
      <w:r>
        <w:rPr>
          <w:sz w:val="20"/>
        </w:rPr>
        <w:lastRenderedPageBreak/>
        <w:t>Vetem kur ishte ne prag te mbarimit, e cuan formalisht ne spitalin e burgut. Agron Carcani, qe vuante semundjen ne nje dhome me te, rrefen ne kujtimet e tij: “As hante, as pinte, as fliste. Ne nje cast kerkoi te thoshte dicka. Un jam i mbaruem, or bir! Po ketu nen jastek kam nje poezi E kam ruajte me shum kujdes. Po munde nxirre prej kendej dhe po te gjesh rastin botoje.Asht e thjeshte, por ka vlera njerezore:</w:t>
      </w:r>
    </w:p>
    <w:p w:rsidR="00684F4E" w:rsidRDefault="00684F4E">
      <w:pPr>
        <w:pStyle w:val="BodyText"/>
        <w:rPr>
          <w:sz w:val="20"/>
        </w:rPr>
      </w:pPr>
    </w:p>
    <w:p w:rsidR="00684F4E" w:rsidRDefault="00684F4E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Lamtumire, o jete, lamtumire o bote</w:t>
      </w:r>
    </w:p>
    <w:p w:rsidR="00684F4E" w:rsidRDefault="00684F4E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Perzier me vrer, e lagun me lote.</w:t>
      </w:r>
    </w:p>
    <w:p w:rsidR="00684F4E" w:rsidRDefault="00684F4E">
      <w:pPr>
        <w:pStyle w:val="BodyText"/>
        <w:rPr>
          <w:sz w:val="20"/>
        </w:rPr>
      </w:pPr>
    </w:p>
    <w:p w:rsidR="00684F4E" w:rsidRDefault="00684F4E">
      <w:pPr>
        <w:pStyle w:val="BodyText"/>
        <w:rPr>
          <w:sz w:val="20"/>
        </w:rPr>
      </w:pPr>
      <w:r>
        <w:rPr>
          <w:sz w:val="20"/>
        </w:rPr>
        <w:t>Revolta dhe apoteoza e tij shkojne deri te Zoti, te cilin e ve ne dyshim per vuajtjet e shqiptareve.</w:t>
      </w:r>
    </w:p>
    <w:p w:rsidR="00684F4E" w:rsidRDefault="00684F4E">
      <w:pPr>
        <w:pStyle w:val="BodyText"/>
        <w:rPr>
          <w:sz w:val="20"/>
        </w:rPr>
      </w:pPr>
    </w:p>
    <w:p w:rsidR="00684F4E" w:rsidRDefault="00684F4E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 zot, qysh i duron keto baterdi!</w:t>
      </w:r>
    </w:p>
    <w:p w:rsidR="00684F4E" w:rsidRDefault="00684F4E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Kush sundon, me thuaj, keta, apo ti?</w:t>
      </w:r>
    </w:p>
    <w:p w:rsidR="00E04A74" w:rsidRDefault="00E04A74">
      <w:pPr>
        <w:pStyle w:val="BodyText"/>
        <w:spacing w:before="9"/>
        <w:rPr>
          <w:sz w:val="20"/>
        </w:rPr>
      </w:pPr>
    </w:p>
    <w:p w:rsidR="00684F4E" w:rsidRDefault="00684F4E" w:rsidP="00684F4E">
      <w:pPr>
        <w:pStyle w:val="BodyText"/>
        <w:spacing w:before="28" w:line="264" w:lineRule="auto"/>
        <w:ind w:right="193"/>
      </w:pPr>
      <w:bookmarkStart w:id="0" w:name="_GoBack"/>
      <w:bookmarkEnd w:id="0"/>
    </w:p>
    <w:p w:rsidR="00684F4E" w:rsidRDefault="00684F4E">
      <w:pPr>
        <w:pStyle w:val="BodyText"/>
        <w:spacing w:before="28" w:line="264" w:lineRule="auto"/>
        <w:ind w:left="324" w:right="193" w:hanging="4"/>
      </w:pPr>
    </w:p>
    <w:p w:rsidR="00E04A74" w:rsidRDefault="0051723C">
      <w:pPr>
        <w:pStyle w:val="BodyText"/>
        <w:spacing w:before="28" w:line="264" w:lineRule="auto"/>
        <w:ind w:left="324" w:right="193" w:hanging="4"/>
      </w:pPr>
      <w:r>
        <w:t xml:space="preserve">Si edhe të tjerë të burgosur para dhe pas tij, edhe Mirash Ivanajn </w:t>
      </w:r>
      <w:r>
        <w:rPr>
          <w:color w:val="1A1A1A"/>
        </w:rPr>
        <w:t xml:space="preserve">e </w:t>
      </w:r>
      <w:r>
        <w:t xml:space="preserve">lanë të jepte shpirt pa asnjë ndërhyrje kirurgjikale. “Vdiq: as në burg, as në shtëpi, as i lirë as i burgosur, as në mes të njerëzve as në vetmi fare, një vdekje absurde, një vdekje mister, vdiq i martirizuar po i papërkulur dhe në </w:t>
      </w:r>
      <w:r>
        <w:rPr>
          <w:color w:val="0F0F0F"/>
        </w:rPr>
        <w:t xml:space="preserve">një </w:t>
      </w:r>
      <w:r>
        <w:t>heshtje mizore”</w:t>
      </w:r>
    </w:p>
    <w:p w:rsidR="00E04A74" w:rsidRDefault="0051723C">
      <w:pPr>
        <w:pStyle w:val="BodyText"/>
        <w:spacing w:before="147" w:line="264" w:lineRule="auto"/>
        <w:ind w:left="314" w:right="349" w:firstLine="2"/>
        <w:jc w:val="both"/>
      </w:pPr>
      <w:r>
        <w:t xml:space="preserve">Bashkëvuajtësi Ibrahim Hasna si dhe ish laboranti </w:t>
      </w:r>
      <w:r>
        <w:rPr>
          <w:color w:val="0A0A0A"/>
        </w:rPr>
        <w:t xml:space="preserve">i </w:t>
      </w:r>
      <w:r>
        <w:t xml:space="preserve">spitalit Enis Boletini tregojnë </w:t>
      </w:r>
      <w:r>
        <w:rPr>
          <w:color w:val="030303"/>
        </w:rPr>
        <w:t xml:space="preserve">se </w:t>
      </w:r>
      <w:r>
        <w:rPr>
          <w:color w:val="131313"/>
        </w:rPr>
        <w:t xml:space="preserve">në </w:t>
      </w:r>
      <w:r>
        <w:t xml:space="preserve">spital </w:t>
      </w:r>
      <w:r>
        <w:rPr>
          <w:color w:val="161616"/>
        </w:rPr>
        <w:t xml:space="preserve">u </w:t>
      </w:r>
      <w:r>
        <w:t>muar</w:t>
      </w:r>
      <w:r>
        <w:rPr>
          <w:spacing w:val="-5"/>
        </w:rPr>
        <w:t xml:space="preserve"> </w:t>
      </w:r>
      <w:r>
        <w:t>vesh</w:t>
      </w:r>
      <w:r>
        <w:rPr>
          <w:spacing w:val="-9"/>
        </w:rPr>
        <w:t xml:space="preserve"> </w:t>
      </w:r>
      <w:r>
        <w:t>që</w:t>
      </w:r>
      <w:r>
        <w:rPr>
          <w:spacing w:val="-6"/>
        </w:rPr>
        <w:t xml:space="preserve"> </w:t>
      </w:r>
      <w:r>
        <w:t>trupi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Mirash</w:t>
      </w:r>
      <w:r>
        <w:rPr>
          <w:spacing w:val="-4"/>
        </w:rPr>
        <w:t xml:space="preserve"> </w:t>
      </w:r>
      <w:r>
        <w:t>Ivanajt</w:t>
      </w:r>
      <w:r>
        <w:rPr>
          <w:spacing w:val="-1"/>
        </w:rPr>
        <w:t xml:space="preserve"> </w:t>
      </w:r>
      <w:r>
        <w:t>gjendej</w:t>
      </w:r>
      <w:r>
        <w:rPr>
          <w:spacing w:val="-3"/>
        </w:rPr>
        <w:t xml:space="preserve"> </w:t>
      </w:r>
      <w:r>
        <w:rPr>
          <w:color w:val="080808"/>
        </w:rPr>
        <w:t>në</w:t>
      </w:r>
      <w:r>
        <w:rPr>
          <w:color w:val="080808"/>
          <w:spacing w:val="-11"/>
        </w:rPr>
        <w:t xml:space="preserve"> </w:t>
      </w:r>
      <w:r>
        <w:t>auditorët</w:t>
      </w:r>
      <w:r>
        <w:rPr>
          <w:spacing w:val="5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12"/>
        </w:rPr>
        <w:t xml:space="preserve"> </w:t>
      </w:r>
      <w:r>
        <w:t xml:space="preserve">anatomisë </w:t>
      </w:r>
      <w:r>
        <w:rPr>
          <w:color w:val="0C0C0C"/>
        </w:rPr>
        <w:t>të</w:t>
      </w:r>
      <w:r>
        <w:rPr>
          <w:color w:val="0C0C0C"/>
          <w:spacing w:val="-8"/>
        </w:rPr>
        <w:t xml:space="preserve"> </w:t>
      </w:r>
      <w:r>
        <w:t>fakultetit</w:t>
      </w:r>
      <w:r>
        <w:rPr>
          <w:spacing w:val="6"/>
        </w:rPr>
        <w:t xml:space="preserve"> </w:t>
      </w:r>
      <w:r>
        <w:rPr>
          <w:color w:val="0A0A0A"/>
        </w:rPr>
        <w:t>të</w:t>
      </w:r>
      <w:r>
        <w:rPr>
          <w:color w:val="0A0A0A"/>
          <w:spacing w:val="-11"/>
        </w:rPr>
        <w:t xml:space="preserve"> </w:t>
      </w:r>
      <w:r>
        <w:t>mjekësisë si kadavër për demostrim mësimor. Kështu ai ishërbeu edhe për së</w:t>
      </w:r>
      <w:r>
        <w:rPr>
          <w:spacing w:val="-23"/>
        </w:rPr>
        <w:t xml:space="preserve"> </w:t>
      </w:r>
      <w:r>
        <w:t>vdekuri.</w:t>
      </w:r>
    </w:p>
    <w:sectPr w:rsidR="00E04A74">
      <w:pgSz w:w="11900" w:h="16840"/>
      <w:pgMar w:top="1600" w:right="1640" w:bottom="2000" w:left="840" w:header="0" w:footer="1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4B" w:rsidRDefault="001E4D4B">
      <w:r>
        <w:separator/>
      </w:r>
    </w:p>
  </w:endnote>
  <w:endnote w:type="continuationSeparator" w:id="0">
    <w:p w:rsidR="001E4D4B" w:rsidRDefault="001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74" w:rsidRDefault="001E4D4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85pt;margin-top:745.15pt;width:8.05pt;height:15.05pt;z-index:-251820032;mso-position-horizontal-relative:page;mso-position-vertical-relative:page" filled="f" stroked="f">
          <v:textbox inset="0,0,0,0">
            <w:txbxContent>
              <w:p w:rsidR="00E04A74" w:rsidRDefault="0051723C"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  <w:color w:val="0A0A0A"/>
                    <w:w w:val="8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74" w:rsidRDefault="001E4D4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65pt;margin-top:740.4pt;width:10.6pt;height:16.9pt;z-index:-251819008;mso-position-horizontal-relative:page;mso-position-vertical-relative:page" filled="f" stroked="f">
          <v:textbox inset="0,0,0,0">
            <w:txbxContent>
              <w:p w:rsidR="00E04A74" w:rsidRDefault="0051723C">
                <w:pPr>
                  <w:pStyle w:val="BodyText"/>
                  <w:spacing w:before="53"/>
                  <w:ind w:left="40"/>
                </w:pPr>
                <w:r>
                  <w:fldChar w:fldCharType="begin"/>
                </w:r>
                <w:r>
                  <w:rPr>
                    <w:color w:val="1C1C1C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4B" w:rsidRDefault="001E4D4B">
      <w:r>
        <w:separator/>
      </w:r>
    </w:p>
  </w:footnote>
  <w:footnote w:type="continuationSeparator" w:id="0">
    <w:p w:rsidR="001E4D4B" w:rsidRDefault="001E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F3095"/>
    <w:multiLevelType w:val="hybridMultilevel"/>
    <w:tmpl w:val="0478E4AE"/>
    <w:lvl w:ilvl="0" w:tplc="85F223FE">
      <w:numFmt w:val="bullet"/>
      <w:lvlText w:val="-"/>
      <w:lvlJc w:val="left"/>
      <w:pPr>
        <w:ind w:left="358" w:hanging="135"/>
      </w:pPr>
      <w:rPr>
        <w:rFonts w:hint="default"/>
        <w:w w:val="100"/>
        <w:lang w:val="sq-AL" w:eastAsia="sq-AL" w:bidi="sq-AL"/>
      </w:rPr>
    </w:lvl>
    <w:lvl w:ilvl="1" w:tplc="1F94DF12">
      <w:numFmt w:val="bullet"/>
      <w:lvlText w:val="•"/>
      <w:lvlJc w:val="left"/>
      <w:pPr>
        <w:ind w:left="1266" w:hanging="135"/>
      </w:pPr>
      <w:rPr>
        <w:rFonts w:hint="default"/>
        <w:lang w:val="sq-AL" w:eastAsia="sq-AL" w:bidi="sq-AL"/>
      </w:rPr>
    </w:lvl>
    <w:lvl w:ilvl="2" w:tplc="76F4D808">
      <w:numFmt w:val="bullet"/>
      <w:lvlText w:val="•"/>
      <w:lvlJc w:val="left"/>
      <w:pPr>
        <w:ind w:left="2172" w:hanging="135"/>
      </w:pPr>
      <w:rPr>
        <w:rFonts w:hint="default"/>
        <w:lang w:val="sq-AL" w:eastAsia="sq-AL" w:bidi="sq-AL"/>
      </w:rPr>
    </w:lvl>
    <w:lvl w:ilvl="3" w:tplc="382A2588">
      <w:numFmt w:val="bullet"/>
      <w:lvlText w:val="•"/>
      <w:lvlJc w:val="left"/>
      <w:pPr>
        <w:ind w:left="3078" w:hanging="135"/>
      </w:pPr>
      <w:rPr>
        <w:rFonts w:hint="default"/>
        <w:lang w:val="sq-AL" w:eastAsia="sq-AL" w:bidi="sq-AL"/>
      </w:rPr>
    </w:lvl>
    <w:lvl w:ilvl="4" w:tplc="4780687A">
      <w:numFmt w:val="bullet"/>
      <w:lvlText w:val="•"/>
      <w:lvlJc w:val="left"/>
      <w:pPr>
        <w:ind w:left="3984" w:hanging="135"/>
      </w:pPr>
      <w:rPr>
        <w:rFonts w:hint="default"/>
        <w:lang w:val="sq-AL" w:eastAsia="sq-AL" w:bidi="sq-AL"/>
      </w:rPr>
    </w:lvl>
    <w:lvl w:ilvl="5" w:tplc="A6F0C3D6">
      <w:numFmt w:val="bullet"/>
      <w:lvlText w:val="•"/>
      <w:lvlJc w:val="left"/>
      <w:pPr>
        <w:ind w:left="4890" w:hanging="135"/>
      </w:pPr>
      <w:rPr>
        <w:rFonts w:hint="default"/>
        <w:lang w:val="sq-AL" w:eastAsia="sq-AL" w:bidi="sq-AL"/>
      </w:rPr>
    </w:lvl>
    <w:lvl w:ilvl="6" w:tplc="8AFC6F16">
      <w:numFmt w:val="bullet"/>
      <w:lvlText w:val="•"/>
      <w:lvlJc w:val="left"/>
      <w:pPr>
        <w:ind w:left="5796" w:hanging="135"/>
      </w:pPr>
      <w:rPr>
        <w:rFonts w:hint="default"/>
        <w:lang w:val="sq-AL" w:eastAsia="sq-AL" w:bidi="sq-AL"/>
      </w:rPr>
    </w:lvl>
    <w:lvl w:ilvl="7" w:tplc="05B657E6">
      <w:numFmt w:val="bullet"/>
      <w:lvlText w:val="•"/>
      <w:lvlJc w:val="left"/>
      <w:pPr>
        <w:ind w:left="6702" w:hanging="135"/>
      </w:pPr>
      <w:rPr>
        <w:rFonts w:hint="default"/>
        <w:lang w:val="sq-AL" w:eastAsia="sq-AL" w:bidi="sq-AL"/>
      </w:rPr>
    </w:lvl>
    <w:lvl w:ilvl="8" w:tplc="65B65564">
      <w:numFmt w:val="bullet"/>
      <w:lvlText w:val="•"/>
      <w:lvlJc w:val="left"/>
      <w:pPr>
        <w:ind w:left="7608" w:hanging="135"/>
      </w:pPr>
      <w:rPr>
        <w:rFonts w:hint="default"/>
        <w:lang w:val="sq-AL" w:eastAsia="sq-AL" w:bidi="sq-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A74"/>
    <w:rsid w:val="001E4D4B"/>
    <w:rsid w:val="00275B04"/>
    <w:rsid w:val="0051723C"/>
    <w:rsid w:val="00684F4E"/>
    <w:rsid w:val="007848F0"/>
    <w:rsid w:val="00E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576E6F"/>
  <w15:docId w15:val="{86EF8345-DAE3-4339-B18C-D6D78CF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358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Endri Ndini</cp:lastModifiedBy>
  <cp:revision>2</cp:revision>
  <dcterms:created xsi:type="dcterms:W3CDTF">2018-10-02T14:38:00Z</dcterms:created>
  <dcterms:modified xsi:type="dcterms:W3CDTF">2018-10-02T14:38:00Z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TOSHIBA e-STUDIO2050C</vt:lpwstr>
  </property>
  <property fmtid="{D5CDD505-2E9C-101B-9397-08002B2CF9AE}" pid="4" name="LastSaved">
    <vt:filetime>2018-09-26T00:00:00Z</vt:filetime>
  </property>
</Properties>
</file>